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FA" w:rsidRPr="00913516" w:rsidRDefault="00A261FA" w:rsidP="00E50456">
      <w:pPr>
        <w:shd w:val="clear" w:color="auto" w:fill="FFFFFF"/>
        <w:contextualSpacing/>
        <w:rPr>
          <w:sz w:val="20"/>
        </w:rPr>
      </w:pPr>
    </w:p>
    <w:p w:rsidR="00A261FA" w:rsidRPr="00913516" w:rsidRDefault="00A261FA" w:rsidP="0022417D">
      <w:pPr>
        <w:spacing w:after="0" w:line="240" w:lineRule="auto"/>
        <w:contextualSpacing/>
        <w:rPr>
          <w:sz w:val="20"/>
        </w:rPr>
      </w:pPr>
    </w:p>
    <w:p w:rsidR="00E50456" w:rsidRPr="00E50456" w:rsidRDefault="00E50456" w:rsidP="00E50456">
      <w:pPr>
        <w:spacing w:after="0"/>
        <w:contextualSpacing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en-US"/>
        </w:rPr>
      </w:pPr>
      <w:proofErr w:type="gramStart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>МУНИЦИПАЛЬНОЕ  КАЗЁННОЕ</w:t>
      </w:r>
      <w:proofErr w:type="gramEnd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 xml:space="preserve">  ОБЩЕОБРАЗОВАТЕЛЬНОЕ  УЧРЕЖДЕНИЕ</w:t>
      </w:r>
    </w:p>
    <w:p w:rsidR="00E50456" w:rsidRPr="00E50456" w:rsidRDefault="00E50456" w:rsidP="00E50456">
      <w:pPr>
        <w:spacing w:after="0"/>
        <w:contextualSpacing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en-US"/>
        </w:rPr>
      </w:pPr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>«ОБИЛЬНЕНСКАЯ  СРЕДНЯЯ  ОБЩЕОБРАЗОВАТЕЛЬНАЯ  ШКОЛА»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2"/>
      </w:tblGrid>
      <w:tr w:rsidR="00E50456" w:rsidRPr="00E50456" w:rsidTr="00E50456">
        <w:trPr>
          <w:trHeight w:val="20"/>
        </w:trPr>
        <w:tc>
          <w:tcPr>
            <w:tcW w:w="9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6" w:rsidRPr="00E50456" w:rsidRDefault="00E50456" w:rsidP="00E50456">
            <w:pPr>
              <w:spacing w:after="0"/>
              <w:contextualSpacing/>
              <w:jc w:val="center"/>
              <w:rPr>
                <w:rFonts w:ascii="Arial Unicode MS" w:eastAsia="Arial Unicode MS" w:hAnsi="Arial Unicode MS" w:cs="Arial Unicode MS"/>
                <w:b/>
                <w:sz w:val="2"/>
                <w:szCs w:val="2"/>
                <w:u w:val="single"/>
                <w:lang w:eastAsia="en-US"/>
              </w:rPr>
            </w:pPr>
          </w:p>
        </w:tc>
      </w:tr>
    </w:tbl>
    <w:p w:rsidR="00E50456" w:rsidRPr="00E50456" w:rsidRDefault="00E50456" w:rsidP="00E50456">
      <w:pPr>
        <w:spacing w:after="0"/>
        <w:contextualSpacing/>
        <w:jc w:val="center"/>
        <w:rPr>
          <w:rFonts w:ascii="Arial Unicode MS" w:eastAsia="Arial Unicode MS" w:hAnsi="Arial Unicode MS" w:cs="Arial Unicode MS"/>
          <w:b/>
          <w:sz w:val="20"/>
          <w:szCs w:val="20"/>
          <w:lang w:eastAsia="en-US"/>
        </w:rPr>
      </w:pPr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 xml:space="preserve">359409 РК, Сарпинский </w:t>
      </w:r>
      <w:proofErr w:type="spellStart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>район</w:t>
      </w:r>
      <w:proofErr w:type="spellEnd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 xml:space="preserve">, с. </w:t>
      </w:r>
      <w:proofErr w:type="spellStart"/>
      <w:proofErr w:type="gramStart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>Обильное</w:t>
      </w:r>
      <w:proofErr w:type="spellEnd"/>
      <w:proofErr w:type="gramEnd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 xml:space="preserve">, </w:t>
      </w:r>
      <w:proofErr w:type="spellStart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>ул</w:t>
      </w:r>
      <w:proofErr w:type="spellEnd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 xml:space="preserve">. </w:t>
      </w:r>
      <w:proofErr w:type="spellStart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>Гагарина</w:t>
      </w:r>
      <w:proofErr w:type="spellEnd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 xml:space="preserve"> 2.</w:t>
      </w:r>
    </w:p>
    <w:p w:rsidR="00E50456" w:rsidRPr="00981DAC" w:rsidRDefault="00E50456" w:rsidP="00E50456">
      <w:pPr>
        <w:spacing w:after="0"/>
        <w:contextualSpacing/>
        <w:jc w:val="center"/>
        <w:rPr>
          <w:rFonts w:ascii="Arial Unicode MS" w:eastAsia="Arial Unicode MS" w:hAnsi="Arial Unicode MS" w:cs="Arial Unicode MS"/>
          <w:b/>
          <w:sz w:val="20"/>
          <w:szCs w:val="20"/>
          <w:lang w:val="en-US" w:eastAsia="en-US"/>
        </w:rPr>
      </w:pPr>
      <w:proofErr w:type="spellStart"/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eastAsia="en-US"/>
        </w:rPr>
        <w:t>Тел</w:t>
      </w:r>
      <w:proofErr w:type="spellEnd"/>
      <w:r w:rsidRPr="00981DAC">
        <w:rPr>
          <w:rFonts w:ascii="Arial Unicode MS" w:eastAsia="Arial Unicode MS" w:hAnsi="Arial Unicode MS" w:cs="Arial Unicode MS" w:hint="eastAsia"/>
          <w:b/>
          <w:sz w:val="20"/>
          <w:szCs w:val="20"/>
          <w:lang w:val="en-US" w:eastAsia="en-US"/>
        </w:rPr>
        <w:t xml:space="preserve">. 8 (87441) 31 – </w:t>
      </w:r>
      <w:proofErr w:type="gramStart"/>
      <w:r w:rsidRPr="00981DAC">
        <w:rPr>
          <w:rFonts w:ascii="Arial Unicode MS" w:eastAsia="Arial Unicode MS" w:hAnsi="Arial Unicode MS" w:cs="Arial Unicode MS" w:hint="eastAsia"/>
          <w:b/>
          <w:sz w:val="20"/>
          <w:szCs w:val="20"/>
          <w:lang w:val="en-US" w:eastAsia="en-US"/>
        </w:rPr>
        <w:t>2  -</w:t>
      </w:r>
      <w:proofErr w:type="gramEnd"/>
      <w:r w:rsidRPr="00981DAC">
        <w:rPr>
          <w:rFonts w:ascii="Arial Unicode MS" w:eastAsia="Arial Unicode MS" w:hAnsi="Arial Unicode MS" w:cs="Arial Unicode MS" w:hint="eastAsia"/>
          <w:b/>
          <w:sz w:val="20"/>
          <w:szCs w:val="20"/>
          <w:lang w:val="en-US" w:eastAsia="en-US"/>
        </w:rPr>
        <w:t xml:space="preserve"> 11, </w:t>
      </w:r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val="en-US" w:eastAsia="en-US"/>
        </w:rPr>
        <w:t>e</w:t>
      </w:r>
      <w:r w:rsidRPr="00981DAC">
        <w:rPr>
          <w:rFonts w:ascii="Arial Unicode MS" w:eastAsia="Arial Unicode MS" w:hAnsi="Arial Unicode MS" w:cs="Arial Unicode MS" w:hint="eastAsia"/>
          <w:b/>
          <w:sz w:val="20"/>
          <w:szCs w:val="20"/>
          <w:lang w:val="en-US" w:eastAsia="en-US"/>
        </w:rPr>
        <w:t>-</w:t>
      </w:r>
      <w:r w:rsidRPr="00E50456">
        <w:rPr>
          <w:rFonts w:ascii="Arial Unicode MS" w:eastAsia="Arial Unicode MS" w:hAnsi="Arial Unicode MS" w:cs="Arial Unicode MS" w:hint="eastAsia"/>
          <w:b/>
          <w:sz w:val="20"/>
          <w:szCs w:val="20"/>
          <w:lang w:val="en-US" w:eastAsia="en-US"/>
        </w:rPr>
        <w:t>mail</w:t>
      </w:r>
      <w:r w:rsidRPr="00981DAC">
        <w:rPr>
          <w:rFonts w:ascii="Arial Unicode MS" w:eastAsia="Arial Unicode MS" w:hAnsi="Arial Unicode MS" w:cs="Arial Unicode MS" w:hint="eastAsia"/>
          <w:b/>
          <w:sz w:val="20"/>
          <w:szCs w:val="20"/>
          <w:lang w:val="en-US" w:eastAsia="en-US"/>
        </w:rPr>
        <w:t xml:space="preserve">: </w:t>
      </w:r>
      <w:hyperlink r:id="rId9" w:history="1">
        <w:r w:rsidRPr="00E50456">
          <w:rPr>
            <w:rFonts w:ascii="Arial Unicode MS" w:eastAsia="Arial Unicode MS" w:hAnsi="Arial Unicode MS" w:cs="Arial Unicode MS" w:hint="eastAsia"/>
            <w:b/>
            <w:color w:val="0000FF"/>
            <w:sz w:val="20"/>
            <w:szCs w:val="20"/>
            <w:u w:val="single"/>
            <w:lang w:val="en-US" w:eastAsia="en-US"/>
          </w:rPr>
          <w:t>kolggalina</w:t>
        </w:r>
        <w:r w:rsidRPr="00981DAC">
          <w:rPr>
            <w:rFonts w:ascii="Arial Unicode MS" w:eastAsia="Arial Unicode MS" w:hAnsi="Arial Unicode MS" w:cs="Arial Unicode MS" w:hint="eastAsia"/>
            <w:b/>
            <w:color w:val="0000FF"/>
            <w:sz w:val="20"/>
            <w:szCs w:val="20"/>
            <w:u w:val="single"/>
            <w:lang w:val="en-US" w:eastAsia="en-US"/>
          </w:rPr>
          <w:t>@</w:t>
        </w:r>
        <w:r w:rsidRPr="00E50456">
          <w:rPr>
            <w:rFonts w:ascii="Arial Unicode MS" w:eastAsia="Arial Unicode MS" w:hAnsi="Arial Unicode MS" w:cs="Arial Unicode MS" w:hint="eastAsia"/>
            <w:b/>
            <w:color w:val="0000FF"/>
            <w:sz w:val="20"/>
            <w:szCs w:val="20"/>
            <w:u w:val="single"/>
            <w:lang w:val="en-US" w:eastAsia="en-US"/>
          </w:rPr>
          <w:t>yandex</w:t>
        </w:r>
        <w:r w:rsidRPr="00981DAC">
          <w:rPr>
            <w:rFonts w:ascii="Arial Unicode MS" w:eastAsia="Arial Unicode MS" w:hAnsi="Arial Unicode MS" w:cs="Arial Unicode MS" w:hint="eastAsia"/>
            <w:b/>
            <w:color w:val="0000FF"/>
            <w:sz w:val="20"/>
            <w:szCs w:val="20"/>
            <w:u w:val="single"/>
            <w:lang w:val="en-US" w:eastAsia="en-US"/>
          </w:rPr>
          <w:t>.</w:t>
        </w:r>
        <w:r w:rsidRPr="00E50456">
          <w:rPr>
            <w:rFonts w:ascii="Arial Unicode MS" w:eastAsia="Arial Unicode MS" w:hAnsi="Arial Unicode MS" w:cs="Arial Unicode MS" w:hint="eastAsia"/>
            <w:b/>
            <w:color w:val="0000FF"/>
            <w:sz w:val="20"/>
            <w:szCs w:val="20"/>
            <w:u w:val="single"/>
            <w:lang w:val="en-US" w:eastAsia="en-US"/>
          </w:rPr>
          <w:t>ru</w:t>
        </w:r>
      </w:hyperlink>
    </w:p>
    <w:p w:rsidR="00E50456" w:rsidRPr="00981DAC" w:rsidRDefault="00E50456" w:rsidP="00E50456">
      <w:pPr>
        <w:jc w:val="center"/>
        <w:rPr>
          <w:rFonts w:ascii="Calibri" w:eastAsia="Calibri" w:hAnsi="Calibri" w:cs="Times New Roman"/>
          <w:lang w:val="en-US" w:eastAsia="en-US"/>
        </w:rPr>
      </w:pPr>
    </w:p>
    <w:p w:rsidR="00E77A8D" w:rsidRPr="00981DAC" w:rsidRDefault="00E77A8D" w:rsidP="0022417D">
      <w:pPr>
        <w:spacing w:after="0" w:line="240" w:lineRule="auto"/>
        <w:contextualSpacing/>
        <w:rPr>
          <w:sz w:val="20"/>
          <w:lang w:val="en-US"/>
        </w:rPr>
      </w:pPr>
    </w:p>
    <w:p w:rsidR="00A261FA" w:rsidRPr="00981DAC" w:rsidRDefault="00A261FA" w:rsidP="0022417D">
      <w:pPr>
        <w:spacing w:after="0" w:line="240" w:lineRule="auto"/>
        <w:contextualSpacing/>
        <w:rPr>
          <w:sz w:val="20"/>
          <w:lang w:val="en-US"/>
        </w:rPr>
      </w:pPr>
    </w:p>
    <w:p w:rsidR="005F154B" w:rsidRPr="00981DAC" w:rsidRDefault="005F154B" w:rsidP="0022417D">
      <w:pPr>
        <w:spacing w:after="0" w:line="240" w:lineRule="auto"/>
        <w:contextualSpacing/>
        <w:rPr>
          <w:sz w:val="20"/>
          <w:lang w:val="en-US"/>
        </w:rPr>
      </w:pPr>
    </w:p>
    <w:p w:rsidR="005F154B" w:rsidRPr="00981DAC" w:rsidRDefault="005F154B" w:rsidP="0022417D">
      <w:pPr>
        <w:spacing w:after="0" w:line="240" w:lineRule="auto"/>
        <w:contextualSpacing/>
        <w:rPr>
          <w:sz w:val="20"/>
          <w:lang w:val="en-US"/>
        </w:rPr>
      </w:pPr>
    </w:p>
    <w:p w:rsidR="005F154B" w:rsidRPr="00981DAC" w:rsidRDefault="005F154B" w:rsidP="0022417D">
      <w:pPr>
        <w:spacing w:after="0" w:line="240" w:lineRule="auto"/>
        <w:contextualSpacing/>
        <w:rPr>
          <w:sz w:val="20"/>
          <w:lang w:val="en-US"/>
        </w:rPr>
      </w:pPr>
    </w:p>
    <w:p w:rsidR="00913516" w:rsidRPr="00981DAC" w:rsidRDefault="00913516" w:rsidP="0022417D">
      <w:pPr>
        <w:spacing w:after="0" w:line="240" w:lineRule="auto"/>
        <w:contextualSpacing/>
        <w:rPr>
          <w:sz w:val="20"/>
          <w:lang w:val="en-US"/>
        </w:rPr>
      </w:pPr>
    </w:p>
    <w:p w:rsidR="005F154B" w:rsidRPr="00981DAC" w:rsidRDefault="005F154B" w:rsidP="0022417D">
      <w:pPr>
        <w:spacing w:after="0" w:line="240" w:lineRule="auto"/>
        <w:contextualSpacing/>
        <w:rPr>
          <w:sz w:val="20"/>
          <w:lang w:val="en-US"/>
        </w:rPr>
      </w:pPr>
    </w:p>
    <w:p w:rsidR="00E50456" w:rsidRPr="00981DAC" w:rsidRDefault="00E50456" w:rsidP="0022417D">
      <w:pPr>
        <w:spacing w:after="0" w:line="240" w:lineRule="auto"/>
        <w:contextualSpacing/>
        <w:rPr>
          <w:sz w:val="20"/>
          <w:lang w:val="en-US"/>
        </w:rPr>
      </w:pPr>
    </w:p>
    <w:p w:rsidR="00E50456" w:rsidRPr="00981DAC" w:rsidRDefault="00E50456" w:rsidP="0022417D">
      <w:pPr>
        <w:spacing w:after="0" w:line="240" w:lineRule="auto"/>
        <w:contextualSpacing/>
        <w:rPr>
          <w:sz w:val="20"/>
          <w:lang w:val="en-US"/>
        </w:rPr>
      </w:pPr>
    </w:p>
    <w:p w:rsidR="00E50456" w:rsidRPr="00981DAC" w:rsidRDefault="00E50456" w:rsidP="0022417D">
      <w:pPr>
        <w:spacing w:after="0" w:line="240" w:lineRule="auto"/>
        <w:contextualSpacing/>
        <w:rPr>
          <w:sz w:val="20"/>
          <w:lang w:val="en-US"/>
        </w:rPr>
      </w:pPr>
    </w:p>
    <w:p w:rsidR="00E77A8D" w:rsidRPr="00981DAC" w:rsidRDefault="00E77A8D" w:rsidP="0022417D">
      <w:pPr>
        <w:spacing w:after="0" w:line="240" w:lineRule="auto"/>
        <w:contextualSpacing/>
        <w:rPr>
          <w:sz w:val="20"/>
          <w:u w:val="single"/>
          <w:lang w:val="en-US"/>
        </w:rPr>
      </w:pPr>
    </w:p>
    <w:p w:rsidR="00A261FA" w:rsidRPr="00913516" w:rsidRDefault="00E50456" w:rsidP="00E50456">
      <w:pPr>
        <w:pStyle w:val="1"/>
        <w:spacing w:line="276" w:lineRule="auto"/>
        <w:contextualSpacing/>
        <w:jc w:val="center"/>
        <w:rPr>
          <w:shadow/>
          <w:sz w:val="36"/>
          <w:szCs w:val="32"/>
        </w:rPr>
      </w:pPr>
      <w:r>
        <w:rPr>
          <w:shadow/>
          <w:sz w:val="36"/>
          <w:szCs w:val="32"/>
        </w:rPr>
        <w:t xml:space="preserve">Самоанализ управленческой деятельности директора </w:t>
      </w:r>
    </w:p>
    <w:p w:rsidR="00A261FA" w:rsidRPr="00913516" w:rsidRDefault="00E77A8D" w:rsidP="00E50456">
      <w:pPr>
        <w:spacing w:after="0"/>
        <w:contextualSpacing/>
        <w:jc w:val="center"/>
        <w:rPr>
          <w:rFonts w:ascii="Times New Roman" w:hAnsi="Times New Roman" w:cs="Times New Roman"/>
          <w:shadow/>
          <w:sz w:val="28"/>
        </w:rPr>
      </w:pPr>
      <w:r w:rsidRPr="00913516">
        <w:rPr>
          <w:rFonts w:ascii="Times New Roman" w:hAnsi="Times New Roman" w:cs="Times New Roman"/>
          <w:shadow/>
          <w:sz w:val="28"/>
        </w:rPr>
        <w:t>муниципального  казё</w:t>
      </w:r>
      <w:r w:rsidR="00A261FA" w:rsidRPr="00913516">
        <w:rPr>
          <w:rFonts w:ascii="Times New Roman" w:hAnsi="Times New Roman" w:cs="Times New Roman"/>
          <w:shadow/>
          <w:sz w:val="28"/>
        </w:rPr>
        <w:t>нного  общеобразовательного учреждения</w:t>
      </w:r>
    </w:p>
    <w:p w:rsidR="00A261FA" w:rsidRPr="00913516" w:rsidRDefault="00E77A8D" w:rsidP="00E50456">
      <w:pPr>
        <w:spacing w:after="0"/>
        <w:contextualSpacing/>
        <w:jc w:val="center"/>
        <w:rPr>
          <w:rFonts w:ascii="Times New Roman" w:hAnsi="Times New Roman" w:cs="Times New Roman"/>
          <w:shadow/>
          <w:sz w:val="28"/>
        </w:rPr>
      </w:pPr>
      <w:r w:rsidRPr="00913516">
        <w:rPr>
          <w:rFonts w:ascii="Times New Roman" w:hAnsi="Times New Roman" w:cs="Times New Roman"/>
          <w:shadow/>
          <w:sz w:val="28"/>
        </w:rPr>
        <w:t>«Обильненская</w:t>
      </w:r>
      <w:r w:rsidR="00A261FA" w:rsidRPr="00913516">
        <w:rPr>
          <w:rFonts w:ascii="Times New Roman" w:hAnsi="Times New Roman" w:cs="Times New Roman"/>
          <w:shadow/>
          <w:sz w:val="28"/>
        </w:rPr>
        <w:t xml:space="preserve"> средняя общеобразовательная школа</w:t>
      </w:r>
      <w:r w:rsidRPr="00913516">
        <w:rPr>
          <w:rFonts w:ascii="Times New Roman" w:hAnsi="Times New Roman" w:cs="Times New Roman"/>
          <w:shadow/>
          <w:sz w:val="28"/>
        </w:rPr>
        <w:t>»</w:t>
      </w:r>
    </w:p>
    <w:p w:rsidR="00E50456" w:rsidRPr="00E50456" w:rsidRDefault="00E50456" w:rsidP="00E50456">
      <w:pPr>
        <w:spacing w:after="0"/>
        <w:contextualSpacing/>
        <w:jc w:val="center"/>
        <w:rPr>
          <w:rFonts w:ascii="Times New Roman" w:hAnsi="Times New Roman" w:cs="Times New Roman"/>
          <w:shadow/>
          <w:sz w:val="36"/>
          <w:szCs w:val="36"/>
        </w:rPr>
      </w:pPr>
      <w:r w:rsidRPr="00E50456">
        <w:rPr>
          <w:rFonts w:ascii="Times New Roman" w:hAnsi="Times New Roman" w:cs="Times New Roman"/>
          <w:shadow/>
          <w:sz w:val="36"/>
          <w:szCs w:val="36"/>
        </w:rPr>
        <w:t xml:space="preserve">Кошелевой Ольги Ивановны </w:t>
      </w:r>
    </w:p>
    <w:p w:rsidR="00A261FA" w:rsidRPr="00913516" w:rsidRDefault="00411627" w:rsidP="00E50456">
      <w:pPr>
        <w:spacing w:after="0"/>
        <w:contextualSpacing/>
        <w:jc w:val="center"/>
        <w:rPr>
          <w:rFonts w:ascii="Times New Roman" w:hAnsi="Times New Roman" w:cs="Times New Roman"/>
          <w:shadow/>
        </w:rPr>
      </w:pPr>
      <w:r w:rsidRPr="00913516">
        <w:rPr>
          <w:rFonts w:ascii="Times New Roman" w:hAnsi="Times New Roman" w:cs="Times New Roman"/>
          <w:shadow/>
          <w:sz w:val="28"/>
        </w:rPr>
        <w:t>за 201</w:t>
      </w:r>
      <w:r w:rsidR="00E50456">
        <w:rPr>
          <w:rFonts w:ascii="Times New Roman" w:hAnsi="Times New Roman" w:cs="Times New Roman"/>
          <w:shadow/>
          <w:sz w:val="28"/>
        </w:rPr>
        <w:t>9</w:t>
      </w:r>
      <w:r w:rsidRPr="00913516">
        <w:rPr>
          <w:rFonts w:ascii="Times New Roman" w:hAnsi="Times New Roman" w:cs="Times New Roman"/>
          <w:shadow/>
          <w:sz w:val="28"/>
        </w:rPr>
        <w:t xml:space="preserve"> – 20</w:t>
      </w:r>
      <w:r w:rsidR="00E50456">
        <w:rPr>
          <w:rFonts w:ascii="Times New Roman" w:hAnsi="Times New Roman" w:cs="Times New Roman"/>
          <w:shadow/>
          <w:sz w:val="28"/>
        </w:rPr>
        <w:t xml:space="preserve">21  </w:t>
      </w:r>
      <w:r w:rsidR="00A261FA" w:rsidRPr="00913516">
        <w:rPr>
          <w:rFonts w:ascii="Times New Roman" w:hAnsi="Times New Roman" w:cs="Times New Roman"/>
          <w:shadow/>
          <w:sz w:val="28"/>
        </w:rPr>
        <w:t xml:space="preserve"> год</w:t>
      </w:r>
      <w:r w:rsidR="00E50456">
        <w:rPr>
          <w:rFonts w:ascii="Times New Roman" w:hAnsi="Times New Roman" w:cs="Times New Roman"/>
          <w:shadow/>
          <w:sz w:val="28"/>
        </w:rPr>
        <w:t>ы</w:t>
      </w:r>
    </w:p>
    <w:p w:rsidR="00A261FA" w:rsidRPr="00913516" w:rsidRDefault="00A261FA" w:rsidP="00E50456">
      <w:pPr>
        <w:spacing w:after="0"/>
        <w:contextualSpacing/>
        <w:rPr>
          <w:sz w:val="20"/>
        </w:rPr>
      </w:pPr>
    </w:p>
    <w:p w:rsidR="00A261FA" w:rsidRPr="00913516" w:rsidRDefault="00A261FA" w:rsidP="0022417D">
      <w:pPr>
        <w:spacing w:after="0" w:line="240" w:lineRule="auto"/>
        <w:contextualSpacing/>
        <w:rPr>
          <w:sz w:val="20"/>
        </w:rPr>
      </w:pPr>
    </w:p>
    <w:p w:rsidR="00E77A8D" w:rsidRPr="00913516" w:rsidRDefault="00E77A8D" w:rsidP="0022417D">
      <w:pPr>
        <w:spacing w:after="0" w:line="240" w:lineRule="auto"/>
        <w:contextualSpacing/>
        <w:rPr>
          <w:sz w:val="20"/>
        </w:rPr>
      </w:pPr>
    </w:p>
    <w:p w:rsidR="00A261FA" w:rsidRPr="00913516" w:rsidRDefault="00A261FA" w:rsidP="0022417D">
      <w:pPr>
        <w:spacing w:after="0" w:line="240" w:lineRule="auto"/>
        <w:contextualSpacing/>
        <w:rPr>
          <w:sz w:val="20"/>
        </w:rPr>
      </w:pPr>
    </w:p>
    <w:p w:rsidR="005F154B" w:rsidRPr="00913516" w:rsidRDefault="005F154B" w:rsidP="0022417D">
      <w:pPr>
        <w:spacing w:after="0" w:line="240" w:lineRule="auto"/>
        <w:contextualSpacing/>
        <w:rPr>
          <w:sz w:val="20"/>
        </w:rPr>
      </w:pPr>
    </w:p>
    <w:p w:rsidR="005F154B" w:rsidRPr="00913516" w:rsidRDefault="005F154B" w:rsidP="0022417D">
      <w:pPr>
        <w:spacing w:after="0" w:line="240" w:lineRule="auto"/>
        <w:contextualSpacing/>
        <w:rPr>
          <w:sz w:val="20"/>
        </w:rPr>
      </w:pPr>
    </w:p>
    <w:p w:rsidR="005F154B" w:rsidRDefault="005F154B" w:rsidP="0022417D">
      <w:pPr>
        <w:spacing w:after="0" w:line="240" w:lineRule="auto"/>
        <w:contextualSpacing/>
        <w:rPr>
          <w:sz w:val="20"/>
        </w:rPr>
      </w:pPr>
    </w:p>
    <w:p w:rsidR="00215E2A" w:rsidRPr="00913516" w:rsidRDefault="00215E2A" w:rsidP="0022417D">
      <w:pPr>
        <w:spacing w:after="0" w:line="240" w:lineRule="auto"/>
        <w:contextualSpacing/>
        <w:rPr>
          <w:sz w:val="20"/>
        </w:rPr>
      </w:pPr>
    </w:p>
    <w:p w:rsidR="005F154B" w:rsidRPr="00913516" w:rsidRDefault="005F154B" w:rsidP="0022417D">
      <w:pPr>
        <w:spacing w:after="0" w:line="240" w:lineRule="auto"/>
        <w:contextualSpacing/>
        <w:rPr>
          <w:sz w:val="20"/>
        </w:rPr>
      </w:pPr>
    </w:p>
    <w:p w:rsidR="005F154B" w:rsidRPr="00913516" w:rsidRDefault="005F154B" w:rsidP="0022417D">
      <w:pPr>
        <w:spacing w:after="0" w:line="240" w:lineRule="auto"/>
        <w:contextualSpacing/>
        <w:rPr>
          <w:sz w:val="20"/>
        </w:rPr>
      </w:pPr>
    </w:p>
    <w:p w:rsidR="005F154B" w:rsidRPr="00913516" w:rsidRDefault="005F154B" w:rsidP="0022417D">
      <w:pPr>
        <w:spacing w:after="0" w:line="240" w:lineRule="auto"/>
        <w:contextualSpacing/>
        <w:rPr>
          <w:sz w:val="20"/>
        </w:rPr>
      </w:pPr>
    </w:p>
    <w:p w:rsidR="00913516" w:rsidRPr="00913516" w:rsidRDefault="00913516" w:rsidP="0022417D">
      <w:pPr>
        <w:spacing w:after="0" w:line="240" w:lineRule="auto"/>
        <w:contextualSpacing/>
        <w:rPr>
          <w:sz w:val="20"/>
        </w:rPr>
      </w:pPr>
    </w:p>
    <w:p w:rsidR="00E50456" w:rsidRDefault="00E50456" w:rsidP="0022417D">
      <w:pPr>
        <w:spacing w:after="0" w:line="240" w:lineRule="auto"/>
        <w:contextualSpacing/>
        <w:rPr>
          <w:sz w:val="20"/>
        </w:rPr>
      </w:pPr>
    </w:p>
    <w:p w:rsidR="00F41308" w:rsidRPr="00913516" w:rsidRDefault="00F41308" w:rsidP="0022417D">
      <w:pPr>
        <w:spacing w:after="0" w:line="240" w:lineRule="auto"/>
        <w:contextualSpacing/>
        <w:rPr>
          <w:sz w:val="20"/>
        </w:rPr>
      </w:pPr>
    </w:p>
    <w:p w:rsidR="00A261FA" w:rsidRPr="00913516" w:rsidRDefault="00A261FA" w:rsidP="0022417D">
      <w:pPr>
        <w:framePr w:w="9858" w:hSpace="141" w:wrap="auto" w:vAnchor="text" w:hAnchor="page" w:x="567" w:y="1"/>
        <w:spacing w:after="0" w:line="240" w:lineRule="auto"/>
        <w:contextualSpacing/>
        <w:jc w:val="center"/>
        <w:rPr>
          <w:sz w:val="20"/>
        </w:rPr>
      </w:pPr>
      <w:r w:rsidRPr="00913516">
        <w:rPr>
          <w:noProof/>
          <w:sz w:val="20"/>
        </w:rPr>
        <w:drawing>
          <wp:inline distT="0" distB="0" distL="0" distR="0">
            <wp:extent cx="3533775" cy="1889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35" cy="188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1FA" w:rsidRPr="00913516" w:rsidRDefault="00A261FA" w:rsidP="0022417D">
      <w:pPr>
        <w:spacing w:after="0" w:line="240" w:lineRule="auto"/>
        <w:contextualSpacing/>
        <w:jc w:val="center"/>
        <w:rPr>
          <w:sz w:val="20"/>
        </w:rPr>
      </w:pPr>
    </w:p>
    <w:p w:rsidR="00A261FA" w:rsidRPr="00913516" w:rsidRDefault="00A261FA" w:rsidP="0022417D">
      <w:pPr>
        <w:spacing w:after="0" w:line="240" w:lineRule="auto"/>
        <w:contextualSpacing/>
        <w:rPr>
          <w:sz w:val="20"/>
        </w:rPr>
      </w:pPr>
    </w:p>
    <w:p w:rsidR="00E50456" w:rsidRDefault="00E50456" w:rsidP="00E50456">
      <w:pPr>
        <w:spacing w:after="0" w:line="240" w:lineRule="auto"/>
        <w:contextualSpacing/>
        <w:rPr>
          <w:sz w:val="20"/>
        </w:rPr>
      </w:pPr>
    </w:p>
    <w:p w:rsidR="00E50456" w:rsidRDefault="00E50456" w:rsidP="00E5045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50456" w:rsidRPr="0089580A" w:rsidRDefault="00E50456" w:rsidP="0089580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261FA" w:rsidRPr="0089580A" w:rsidRDefault="00A261FA" w:rsidP="001667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580A">
        <w:rPr>
          <w:rFonts w:ascii="Times New Roman" w:hAnsi="Times New Roman"/>
          <w:b/>
          <w:sz w:val="24"/>
          <w:szCs w:val="24"/>
        </w:rPr>
        <w:lastRenderedPageBreak/>
        <w:t>Введение.</w:t>
      </w:r>
    </w:p>
    <w:p w:rsidR="00520D0C" w:rsidRPr="001667D9" w:rsidRDefault="00520D0C" w:rsidP="001667D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A261FA" w:rsidRPr="001667D9" w:rsidRDefault="00C60E7F" w:rsidP="001667D9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1667D9">
        <w:rPr>
          <w:rFonts w:ascii="Times New Roman" w:hAnsi="Times New Roman"/>
        </w:rPr>
        <w:tab/>
      </w:r>
    </w:p>
    <w:p w:rsidR="00DE7C4A" w:rsidRPr="001667D9" w:rsidRDefault="00DE7C4A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C041B" w:rsidRPr="001667D9" w:rsidRDefault="0017149F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  <w:bCs/>
        </w:rPr>
        <w:t xml:space="preserve">МКОУ </w:t>
      </w:r>
      <w:r w:rsidR="00E77A8D" w:rsidRPr="001667D9">
        <w:rPr>
          <w:rFonts w:ascii="Times New Roman" w:hAnsi="Times New Roman" w:cs="Times New Roman"/>
          <w:bCs/>
        </w:rPr>
        <w:t>«Обильненская</w:t>
      </w:r>
      <w:r w:rsidRPr="001667D9">
        <w:rPr>
          <w:rFonts w:ascii="Times New Roman" w:hAnsi="Times New Roman" w:cs="Times New Roman"/>
          <w:bCs/>
        </w:rPr>
        <w:t xml:space="preserve"> СОШ</w:t>
      </w:r>
      <w:r w:rsidR="00E77A8D" w:rsidRPr="001667D9">
        <w:rPr>
          <w:rFonts w:ascii="Times New Roman" w:hAnsi="Times New Roman" w:cs="Times New Roman"/>
          <w:bCs/>
        </w:rPr>
        <w:t>»</w:t>
      </w:r>
      <w:r w:rsidR="00EC041B" w:rsidRPr="001667D9">
        <w:rPr>
          <w:rFonts w:ascii="Times New Roman" w:hAnsi="Times New Roman" w:cs="Times New Roman"/>
          <w:bCs/>
        </w:rPr>
        <w:t>является   образовательным учреждением, ориентированным на обучение, воспитание и развитиевсехикаждого</w:t>
      </w:r>
      <w:r w:rsidR="00913516" w:rsidRPr="001667D9">
        <w:rPr>
          <w:rFonts w:ascii="Times New Roman" w:hAnsi="Times New Roman" w:cs="Times New Roman"/>
          <w:bCs/>
        </w:rPr>
        <w:t>обучающегося</w:t>
      </w:r>
      <w:r w:rsidR="00EC041B" w:rsidRPr="001667D9">
        <w:rPr>
          <w:rFonts w:ascii="Times New Roman" w:hAnsi="Times New Roman" w:cs="Times New Roman"/>
          <w:bCs/>
        </w:rPr>
        <w:t xml:space="preserve"> с учетом их индивидуальных </w:t>
      </w:r>
      <w:r w:rsidR="00E77A8D" w:rsidRPr="001667D9">
        <w:rPr>
          <w:rFonts w:ascii="Times New Roman" w:hAnsi="Times New Roman" w:cs="Times New Roman"/>
          <w:bCs/>
        </w:rPr>
        <w:t>особенностей</w:t>
      </w:r>
      <w:r w:rsidR="00EC041B" w:rsidRPr="001667D9">
        <w:rPr>
          <w:rFonts w:ascii="Times New Roman" w:hAnsi="Times New Roman" w:cs="Times New Roman"/>
          <w:bCs/>
        </w:rPr>
        <w:t xml:space="preserve"> (возрастных, физиологических, интеллектуальных, психологических и др.), образовательных потребностей и возможностей, с целью формирования личности, обладающей прочными базовыми знаниями, общей культурой, здоровой, социально адаптированной.</w:t>
      </w:r>
    </w:p>
    <w:p w:rsidR="00EC041B" w:rsidRPr="001667D9" w:rsidRDefault="00EC041B" w:rsidP="001667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proofErr w:type="gramStart"/>
      <w:r w:rsidRPr="001667D9">
        <w:rPr>
          <w:rFonts w:ascii="Times New Roman" w:hAnsi="Times New Roman" w:cs="Times New Roman"/>
          <w:bCs/>
        </w:rPr>
        <w:t>Принципами образовательной политики являются следующие:</w:t>
      </w:r>
      <w:proofErr w:type="gramEnd"/>
    </w:p>
    <w:p w:rsidR="00EC041B" w:rsidRPr="001667D9" w:rsidRDefault="00EC041B" w:rsidP="001667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  <w:bCs/>
        </w:rPr>
        <w:t>- демократизация (сотрудничество педагогов и учеников, учащихся друг с другом,  педагогов и родителей);</w:t>
      </w:r>
    </w:p>
    <w:p w:rsidR="00EC041B" w:rsidRPr="001667D9" w:rsidRDefault="00EC041B" w:rsidP="001667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  <w:bCs/>
        </w:rPr>
        <w:t xml:space="preserve">- </w:t>
      </w:r>
      <w:proofErr w:type="spellStart"/>
      <w:r w:rsidRPr="001667D9">
        <w:rPr>
          <w:rFonts w:ascii="Times New Roman" w:hAnsi="Times New Roman" w:cs="Times New Roman"/>
          <w:bCs/>
        </w:rPr>
        <w:t>гуманизация</w:t>
      </w:r>
      <w:proofErr w:type="spellEnd"/>
      <w:r w:rsidRPr="001667D9">
        <w:rPr>
          <w:rFonts w:ascii="Times New Roman" w:hAnsi="Times New Roman" w:cs="Times New Roman"/>
          <w:bCs/>
        </w:rPr>
        <w:t xml:space="preserve"> (личностно-ориентированная педагогика, направленная на удовлетворение образовательных потребностей </w:t>
      </w:r>
      <w:r w:rsidR="00E77A8D" w:rsidRPr="001667D9">
        <w:rPr>
          <w:rFonts w:ascii="Times New Roman" w:hAnsi="Times New Roman" w:cs="Times New Roman"/>
          <w:bCs/>
        </w:rPr>
        <w:t>обучающихся</w:t>
      </w:r>
      <w:r w:rsidRPr="001667D9">
        <w:rPr>
          <w:rFonts w:ascii="Times New Roman" w:hAnsi="Times New Roman" w:cs="Times New Roman"/>
          <w:bCs/>
        </w:rPr>
        <w:t>, их родителей</w:t>
      </w:r>
      <w:r w:rsidR="00E77A8D" w:rsidRPr="001667D9">
        <w:rPr>
          <w:rFonts w:ascii="Times New Roman" w:hAnsi="Times New Roman" w:cs="Times New Roman"/>
          <w:bCs/>
        </w:rPr>
        <w:t xml:space="preserve"> (законных представителей)</w:t>
      </w:r>
      <w:r w:rsidRPr="001667D9">
        <w:rPr>
          <w:rFonts w:ascii="Times New Roman" w:hAnsi="Times New Roman" w:cs="Times New Roman"/>
          <w:bCs/>
        </w:rPr>
        <w:t>, на выявление и развитие способностей каждого ученика, и одновременно обеспечивающая базовый стандарт образования);</w:t>
      </w:r>
    </w:p>
    <w:p w:rsidR="00EC041B" w:rsidRPr="001667D9" w:rsidRDefault="00EC041B" w:rsidP="001667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  <w:bCs/>
        </w:rPr>
        <w:t>- дифференциация (учет учебных, интеллектуальных и психол</w:t>
      </w:r>
      <w:r w:rsidR="00E77A8D" w:rsidRPr="001667D9">
        <w:rPr>
          <w:rFonts w:ascii="Times New Roman" w:hAnsi="Times New Roman" w:cs="Times New Roman"/>
          <w:bCs/>
        </w:rPr>
        <w:t>огических особенностей обучающихся</w:t>
      </w:r>
      <w:r w:rsidRPr="001667D9">
        <w:rPr>
          <w:rFonts w:ascii="Times New Roman" w:hAnsi="Times New Roman" w:cs="Times New Roman"/>
          <w:bCs/>
        </w:rPr>
        <w:t>);</w:t>
      </w:r>
    </w:p>
    <w:p w:rsidR="00EC041B" w:rsidRPr="001667D9" w:rsidRDefault="00EC041B" w:rsidP="001667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  <w:bCs/>
        </w:rPr>
        <w:t>- индивидуализация (создание индивидуальной образовательной программы для каждого школьника в перспективе);</w:t>
      </w:r>
    </w:p>
    <w:p w:rsidR="00EC041B" w:rsidRPr="001667D9" w:rsidRDefault="00EC041B" w:rsidP="001667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  <w:bCs/>
        </w:rPr>
        <w:t>- оптимизация процесса реального развития детей через интеграцию общего и дополнительного образования.</w:t>
      </w:r>
    </w:p>
    <w:p w:rsidR="008E47E4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8E47E4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E73C4C" w:rsidRPr="001667D9" w:rsidRDefault="00E73C4C" w:rsidP="001667D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br w:type="page"/>
      </w:r>
    </w:p>
    <w:p w:rsidR="00EC041B" w:rsidRPr="001667D9" w:rsidRDefault="00EC041B" w:rsidP="00166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667D9">
        <w:rPr>
          <w:rFonts w:ascii="Times New Roman" w:hAnsi="Times New Roman" w:cs="Times New Roman"/>
          <w:b/>
        </w:rPr>
        <w:lastRenderedPageBreak/>
        <w:t>1. Организационно-правовое обеспечение деятельности образовательного учреждения</w:t>
      </w:r>
    </w:p>
    <w:p w:rsidR="008E47E4" w:rsidRPr="001667D9" w:rsidRDefault="00E77A8D" w:rsidP="00E504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>Муниципальное казё</w:t>
      </w:r>
      <w:r w:rsidR="00833CC3" w:rsidRPr="001667D9">
        <w:rPr>
          <w:rFonts w:ascii="Times New Roman" w:eastAsia="Times New Roman" w:hAnsi="Times New Roman" w:cs="Times New Roman"/>
        </w:rPr>
        <w:t xml:space="preserve">нное общеобразовательное учреждение </w:t>
      </w:r>
      <w:r w:rsidRPr="001667D9">
        <w:rPr>
          <w:rFonts w:ascii="Times New Roman" w:eastAsia="Times New Roman" w:hAnsi="Times New Roman" w:cs="Times New Roman"/>
        </w:rPr>
        <w:t xml:space="preserve">«Обильненская </w:t>
      </w:r>
      <w:r w:rsidR="00833CC3" w:rsidRPr="001667D9">
        <w:rPr>
          <w:rFonts w:ascii="Times New Roman" w:eastAsia="Times New Roman" w:hAnsi="Times New Roman" w:cs="Times New Roman"/>
        </w:rPr>
        <w:t xml:space="preserve"> средняя общеобразовательная школа</w:t>
      </w:r>
      <w:r w:rsidRPr="001667D9">
        <w:rPr>
          <w:rFonts w:ascii="Times New Roman" w:eastAsia="Times New Roman" w:hAnsi="Times New Roman" w:cs="Times New Roman"/>
        </w:rPr>
        <w:t>»</w:t>
      </w:r>
    </w:p>
    <w:p w:rsidR="008E47E4" w:rsidRPr="001667D9" w:rsidRDefault="00DC7616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Местонахождение (</w:t>
      </w:r>
      <w:r w:rsidR="00151845" w:rsidRPr="001667D9">
        <w:rPr>
          <w:rFonts w:ascii="Times New Roman" w:hAnsi="Times New Roman" w:cs="Times New Roman"/>
        </w:rPr>
        <w:t xml:space="preserve">юридический </w:t>
      </w:r>
      <w:r w:rsidRPr="001667D9">
        <w:rPr>
          <w:rFonts w:ascii="Times New Roman" w:hAnsi="Times New Roman" w:cs="Times New Roman"/>
        </w:rPr>
        <w:t xml:space="preserve">и фактический </w:t>
      </w:r>
      <w:r w:rsidR="00151845" w:rsidRPr="001667D9">
        <w:rPr>
          <w:rFonts w:ascii="Times New Roman" w:hAnsi="Times New Roman" w:cs="Times New Roman"/>
        </w:rPr>
        <w:t>адрес</w:t>
      </w:r>
      <w:r w:rsidRPr="001667D9">
        <w:rPr>
          <w:rFonts w:ascii="Times New Roman" w:hAnsi="Times New Roman" w:cs="Times New Roman"/>
        </w:rPr>
        <w:t>)</w:t>
      </w:r>
      <w:r w:rsidR="00151845" w:rsidRPr="001667D9">
        <w:rPr>
          <w:rFonts w:ascii="Times New Roman" w:hAnsi="Times New Roman" w:cs="Times New Roman"/>
        </w:rPr>
        <w:t xml:space="preserve">: </w:t>
      </w:r>
      <w:r w:rsidRPr="001667D9">
        <w:rPr>
          <w:rFonts w:ascii="Times New Roman" w:eastAsia="Times New Roman" w:hAnsi="Times New Roman" w:cs="Times New Roman"/>
        </w:rPr>
        <w:t>359409,Республика Калмыкия, Сарпинский район, с. Обильное, ул</w:t>
      </w:r>
      <w:proofErr w:type="gramStart"/>
      <w:r w:rsidRPr="001667D9">
        <w:rPr>
          <w:rFonts w:ascii="Times New Roman" w:eastAsia="Times New Roman" w:hAnsi="Times New Roman" w:cs="Times New Roman"/>
        </w:rPr>
        <w:t>.Г</w:t>
      </w:r>
      <w:proofErr w:type="gramEnd"/>
      <w:r w:rsidRPr="001667D9">
        <w:rPr>
          <w:rFonts w:ascii="Times New Roman" w:eastAsia="Times New Roman" w:hAnsi="Times New Roman" w:cs="Times New Roman"/>
        </w:rPr>
        <w:t>агарина, д.2.</w:t>
      </w:r>
    </w:p>
    <w:p w:rsidR="008E47E4" w:rsidRPr="001667D9" w:rsidRDefault="00151845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Телефон: </w:t>
      </w:r>
      <w:r w:rsidR="00833CC3" w:rsidRPr="001667D9">
        <w:rPr>
          <w:rFonts w:ascii="Times New Roman" w:eastAsia="Times New Roman" w:hAnsi="Times New Roman" w:cs="Times New Roman"/>
        </w:rPr>
        <w:t>8(47</w:t>
      </w:r>
      <w:r w:rsidR="00DC7616" w:rsidRPr="001667D9">
        <w:rPr>
          <w:rFonts w:ascii="Times New Roman" w:eastAsia="Times New Roman" w:hAnsi="Times New Roman" w:cs="Times New Roman"/>
        </w:rPr>
        <w:t>41</w:t>
      </w:r>
      <w:r w:rsidR="00833CC3" w:rsidRPr="001667D9">
        <w:rPr>
          <w:rFonts w:ascii="Times New Roman" w:eastAsia="Times New Roman" w:hAnsi="Times New Roman" w:cs="Times New Roman"/>
        </w:rPr>
        <w:t xml:space="preserve">) </w:t>
      </w:r>
      <w:r w:rsidR="00DC7616" w:rsidRPr="001667D9">
        <w:rPr>
          <w:rFonts w:ascii="Times New Roman" w:eastAsia="Times New Roman" w:hAnsi="Times New Roman" w:cs="Times New Roman"/>
        </w:rPr>
        <w:t>31-2-11</w:t>
      </w:r>
    </w:p>
    <w:p w:rsidR="008E47E4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Устав: утвержден </w:t>
      </w:r>
      <w:r w:rsidR="00DC7616" w:rsidRPr="001667D9">
        <w:rPr>
          <w:rFonts w:ascii="Times New Roman" w:hAnsi="Times New Roman" w:cs="Times New Roman"/>
        </w:rPr>
        <w:t>распоряжением</w:t>
      </w:r>
      <w:r w:rsidR="00AA31FC" w:rsidRPr="001667D9">
        <w:rPr>
          <w:rFonts w:ascii="Times New Roman" w:hAnsi="Times New Roman" w:cs="Times New Roman"/>
        </w:rPr>
        <w:t xml:space="preserve"> администрации </w:t>
      </w:r>
      <w:r w:rsidR="00DC7616" w:rsidRPr="001667D9">
        <w:rPr>
          <w:rFonts w:ascii="Times New Roman" w:hAnsi="Times New Roman" w:cs="Times New Roman"/>
        </w:rPr>
        <w:t>Сарпинского районного</w:t>
      </w:r>
      <w:r w:rsidR="00AA31FC" w:rsidRPr="001667D9">
        <w:rPr>
          <w:rFonts w:ascii="Times New Roman" w:hAnsi="Times New Roman" w:cs="Times New Roman"/>
        </w:rPr>
        <w:t xml:space="preserve"> муниципального </w:t>
      </w:r>
      <w:r w:rsidR="00DC7616" w:rsidRPr="001667D9">
        <w:rPr>
          <w:rFonts w:ascii="Times New Roman" w:hAnsi="Times New Roman" w:cs="Times New Roman"/>
        </w:rPr>
        <w:t>образования Республики Калмыкия</w:t>
      </w:r>
      <w:r w:rsidR="00AA31FC" w:rsidRPr="001667D9">
        <w:rPr>
          <w:rFonts w:ascii="Times New Roman" w:hAnsi="Times New Roman" w:cs="Times New Roman"/>
        </w:rPr>
        <w:t>от 1</w:t>
      </w:r>
      <w:r w:rsidR="00DC7616" w:rsidRPr="001667D9">
        <w:rPr>
          <w:rFonts w:ascii="Times New Roman" w:hAnsi="Times New Roman" w:cs="Times New Roman"/>
        </w:rPr>
        <w:t>4</w:t>
      </w:r>
      <w:r w:rsidR="00AA31FC" w:rsidRPr="001667D9">
        <w:rPr>
          <w:rFonts w:ascii="Times New Roman" w:hAnsi="Times New Roman" w:cs="Times New Roman"/>
        </w:rPr>
        <w:t xml:space="preserve"> января </w:t>
      </w:r>
      <w:r w:rsidRPr="001667D9">
        <w:rPr>
          <w:rFonts w:ascii="Times New Roman" w:hAnsi="Times New Roman" w:cs="Times New Roman"/>
        </w:rPr>
        <w:t>20</w:t>
      </w:r>
      <w:r w:rsidR="00AA31FC" w:rsidRPr="001667D9">
        <w:rPr>
          <w:rFonts w:ascii="Times New Roman" w:hAnsi="Times New Roman" w:cs="Times New Roman"/>
        </w:rPr>
        <w:t>1</w:t>
      </w:r>
      <w:r w:rsidR="00DC7616" w:rsidRPr="001667D9">
        <w:rPr>
          <w:rFonts w:ascii="Times New Roman" w:hAnsi="Times New Roman" w:cs="Times New Roman"/>
        </w:rPr>
        <w:t>6</w:t>
      </w:r>
      <w:r w:rsidR="00AA31FC" w:rsidRPr="001667D9">
        <w:rPr>
          <w:rFonts w:ascii="Times New Roman" w:hAnsi="Times New Roman" w:cs="Times New Roman"/>
        </w:rPr>
        <w:t xml:space="preserve"> года № </w:t>
      </w:r>
      <w:r w:rsidR="00DC7616" w:rsidRPr="001667D9">
        <w:rPr>
          <w:rFonts w:ascii="Times New Roman" w:hAnsi="Times New Roman" w:cs="Times New Roman"/>
        </w:rPr>
        <w:t>2-р.</w:t>
      </w:r>
    </w:p>
    <w:p w:rsidR="008E47E4" w:rsidRPr="001667D9" w:rsidRDefault="00DC7616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Учредитель и собственник имущества: администрации Сарпинского районного муниципального образования Республики Калмыкия</w:t>
      </w:r>
      <w:r w:rsidR="00833CC3" w:rsidRPr="001667D9">
        <w:rPr>
          <w:rFonts w:ascii="Times New Roman" w:hAnsi="Times New Roman" w:cs="Times New Roman"/>
        </w:rPr>
        <w:t>.</w:t>
      </w:r>
    </w:p>
    <w:p w:rsidR="008E47E4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Организационно-правовая форма: тип – общеобразовательное учреждение;вид – </w:t>
      </w:r>
      <w:r w:rsidR="008139ED" w:rsidRPr="001667D9">
        <w:rPr>
          <w:rFonts w:ascii="Times New Roman" w:hAnsi="Times New Roman" w:cs="Times New Roman"/>
        </w:rPr>
        <w:t>среднее общеобразовательное</w:t>
      </w:r>
      <w:r w:rsidRPr="001667D9">
        <w:rPr>
          <w:rFonts w:ascii="Times New Roman" w:hAnsi="Times New Roman" w:cs="Times New Roman"/>
        </w:rPr>
        <w:t>.</w:t>
      </w:r>
    </w:p>
    <w:p w:rsidR="00DC7616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Свидетельство о постановке на учет юридического лица в налоговом органе:</w:t>
      </w:r>
      <w:r w:rsidR="005E63C8" w:rsidRPr="001667D9">
        <w:rPr>
          <w:rFonts w:ascii="Times New Roman" w:hAnsi="Times New Roman" w:cs="Times New Roman"/>
        </w:rPr>
        <w:t xml:space="preserve">серия </w:t>
      </w:r>
      <w:r w:rsidR="00DC7616" w:rsidRPr="001667D9">
        <w:rPr>
          <w:rFonts w:ascii="Times New Roman" w:hAnsi="Times New Roman" w:cs="Times New Roman"/>
        </w:rPr>
        <w:t>08</w:t>
      </w:r>
      <w:r w:rsidR="008139ED" w:rsidRPr="001667D9">
        <w:rPr>
          <w:rFonts w:ascii="Times New Roman" w:hAnsi="Times New Roman" w:cs="Times New Roman"/>
        </w:rPr>
        <w:t xml:space="preserve"> №</w:t>
      </w:r>
      <w:r w:rsidR="00DC7616" w:rsidRPr="001667D9">
        <w:rPr>
          <w:rFonts w:ascii="Times New Roman" w:hAnsi="Times New Roman" w:cs="Times New Roman"/>
        </w:rPr>
        <w:t>0009941</w:t>
      </w:r>
      <w:r w:rsidR="005E63C8" w:rsidRPr="001667D9">
        <w:rPr>
          <w:rFonts w:ascii="Times New Roman" w:hAnsi="Times New Roman" w:cs="Times New Roman"/>
        </w:rPr>
        <w:t xml:space="preserve">, </w:t>
      </w:r>
      <w:r w:rsidR="00DC7616" w:rsidRPr="001667D9">
        <w:rPr>
          <w:rFonts w:ascii="Times New Roman" w:hAnsi="Times New Roman" w:cs="Times New Roman"/>
        </w:rPr>
        <w:t>29.03.2001 г</w:t>
      </w:r>
      <w:r w:rsidRPr="001667D9">
        <w:rPr>
          <w:rFonts w:ascii="Times New Roman" w:hAnsi="Times New Roman" w:cs="Times New Roman"/>
        </w:rPr>
        <w:t xml:space="preserve">., </w:t>
      </w:r>
      <w:r w:rsidR="00DC7616" w:rsidRPr="001667D9">
        <w:rPr>
          <w:rFonts w:ascii="Times New Roman" w:hAnsi="Times New Roman" w:cs="Times New Roman"/>
        </w:rPr>
        <w:t xml:space="preserve">выдано Инспекцией МНС РФ по Сарпинскому району РК </w:t>
      </w:r>
    </w:p>
    <w:p w:rsidR="008E47E4" w:rsidRPr="001667D9" w:rsidRDefault="008139ED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ИНН </w:t>
      </w:r>
      <w:r w:rsidR="00DC7616" w:rsidRPr="001667D9">
        <w:rPr>
          <w:rFonts w:ascii="Times New Roman" w:hAnsi="Times New Roman" w:cs="Times New Roman"/>
        </w:rPr>
        <w:t>0808902592/ КПП 080801001</w:t>
      </w:r>
      <w:r w:rsidR="005E63C8" w:rsidRPr="001667D9">
        <w:rPr>
          <w:rFonts w:ascii="Times New Roman" w:hAnsi="Times New Roman" w:cs="Times New Roman"/>
        </w:rPr>
        <w:t>.</w:t>
      </w:r>
    </w:p>
    <w:p w:rsidR="008E47E4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Свидетельство о внесении записи в Единый государственный реестрюридических лиц:</w:t>
      </w:r>
    </w:p>
    <w:p w:rsidR="008E47E4" w:rsidRPr="001667D9" w:rsidRDefault="005E63C8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- серия </w:t>
      </w:r>
      <w:r w:rsidR="00DC7616" w:rsidRPr="001667D9">
        <w:rPr>
          <w:rFonts w:ascii="Times New Roman" w:hAnsi="Times New Roman" w:cs="Times New Roman"/>
        </w:rPr>
        <w:t>08</w:t>
      </w:r>
      <w:r w:rsidR="00930552" w:rsidRPr="001667D9">
        <w:rPr>
          <w:rFonts w:ascii="Times New Roman" w:hAnsi="Times New Roman" w:cs="Times New Roman"/>
        </w:rPr>
        <w:t xml:space="preserve"> №</w:t>
      </w:r>
      <w:r w:rsidR="00DC7616" w:rsidRPr="001667D9">
        <w:rPr>
          <w:rFonts w:ascii="Times New Roman" w:hAnsi="Times New Roman" w:cs="Times New Roman"/>
        </w:rPr>
        <w:t>0001428811</w:t>
      </w:r>
      <w:r w:rsidRPr="001667D9">
        <w:rPr>
          <w:rFonts w:ascii="Times New Roman" w:hAnsi="Times New Roman" w:cs="Times New Roman"/>
        </w:rPr>
        <w:t xml:space="preserve">, </w:t>
      </w:r>
      <w:r w:rsidR="00DC7616" w:rsidRPr="001667D9">
        <w:rPr>
          <w:rFonts w:ascii="Times New Roman" w:hAnsi="Times New Roman" w:cs="Times New Roman"/>
        </w:rPr>
        <w:t>13.12.2002 г.</w:t>
      </w:r>
      <w:r w:rsidR="008E47E4" w:rsidRPr="001667D9">
        <w:rPr>
          <w:rFonts w:ascii="Times New Roman" w:hAnsi="Times New Roman" w:cs="Times New Roman"/>
        </w:rPr>
        <w:t xml:space="preserve">, выдано </w:t>
      </w:r>
      <w:r w:rsidR="002C5264" w:rsidRPr="001667D9">
        <w:rPr>
          <w:rFonts w:ascii="Times New Roman" w:hAnsi="Times New Roman" w:cs="Times New Roman"/>
        </w:rPr>
        <w:t>Межрайонной и</w:t>
      </w:r>
      <w:r w:rsidR="00DC7616" w:rsidRPr="001667D9">
        <w:rPr>
          <w:rFonts w:ascii="Times New Roman" w:hAnsi="Times New Roman" w:cs="Times New Roman"/>
        </w:rPr>
        <w:t>нспекцией М</w:t>
      </w:r>
      <w:r w:rsidR="002C5264" w:rsidRPr="001667D9">
        <w:rPr>
          <w:rFonts w:ascii="Times New Roman" w:hAnsi="Times New Roman" w:cs="Times New Roman"/>
        </w:rPr>
        <w:t>инистерства</w:t>
      </w:r>
      <w:r w:rsidR="00DC7616" w:rsidRPr="001667D9">
        <w:rPr>
          <w:rFonts w:ascii="Times New Roman" w:hAnsi="Times New Roman" w:cs="Times New Roman"/>
        </w:rPr>
        <w:t xml:space="preserve"> РФ по </w:t>
      </w:r>
      <w:r w:rsidR="002C5264" w:rsidRPr="001667D9">
        <w:rPr>
          <w:rFonts w:ascii="Times New Roman" w:hAnsi="Times New Roman" w:cs="Times New Roman"/>
        </w:rPr>
        <w:t xml:space="preserve">налогам и сборам № 4  по  </w:t>
      </w:r>
      <w:r w:rsidR="00DC7616" w:rsidRPr="001667D9">
        <w:rPr>
          <w:rFonts w:ascii="Times New Roman" w:hAnsi="Times New Roman" w:cs="Times New Roman"/>
        </w:rPr>
        <w:t>РК</w:t>
      </w:r>
      <w:r w:rsidRPr="001667D9">
        <w:rPr>
          <w:rFonts w:ascii="Times New Roman" w:hAnsi="Times New Roman" w:cs="Times New Roman"/>
        </w:rPr>
        <w:t xml:space="preserve">,   </w:t>
      </w:r>
      <w:r w:rsidR="00930552" w:rsidRPr="001667D9">
        <w:rPr>
          <w:rFonts w:ascii="Times New Roman" w:hAnsi="Times New Roman" w:cs="Times New Roman"/>
        </w:rPr>
        <w:t xml:space="preserve"> ОГРН</w:t>
      </w:r>
      <w:r w:rsidR="002C5264" w:rsidRPr="001667D9">
        <w:rPr>
          <w:rFonts w:ascii="Times New Roman" w:hAnsi="Times New Roman" w:cs="Times New Roman"/>
        </w:rPr>
        <w:t xml:space="preserve"> 1020800577270.</w:t>
      </w:r>
    </w:p>
    <w:p w:rsidR="008E47E4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Лицензия на </w:t>
      </w:r>
      <w:proofErr w:type="gramStart"/>
      <w:r w:rsidRPr="001667D9">
        <w:rPr>
          <w:rFonts w:ascii="Times New Roman" w:hAnsi="Times New Roman" w:cs="Times New Roman"/>
        </w:rPr>
        <w:t>право ведения</w:t>
      </w:r>
      <w:proofErr w:type="gramEnd"/>
      <w:r w:rsidRPr="001667D9">
        <w:rPr>
          <w:rFonts w:ascii="Times New Roman" w:hAnsi="Times New Roman" w:cs="Times New Roman"/>
        </w:rPr>
        <w:t xml:space="preserve"> образовательно</w:t>
      </w:r>
      <w:r w:rsidR="00266D2F" w:rsidRPr="001667D9">
        <w:rPr>
          <w:rFonts w:ascii="Times New Roman" w:hAnsi="Times New Roman" w:cs="Times New Roman"/>
        </w:rPr>
        <w:t xml:space="preserve">й деятельности: </w:t>
      </w:r>
      <w:r w:rsidR="00DC7616" w:rsidRPr="001667D9">
        <w:rPr>
          <w:rFonts w:ascii="Times New Roman" w:eastAsia="Times New Roman" w:hAnsi="Times New Roman" w:cs="Times New Roman"/>
        </w:rPr>
        <w:t xml:space="preserve">серия </w:t>
      </w:r>
      <w:r w:rsidR="00FF6683" w:rsidRPr="001667D9">
        <w:rPr>
          <w:rFonts w:ascii="Times New Roman" w:eastAsia="Times New Roman" w:hAnsi="Times New Roman" w:cs="Times New Roman"/>
        </w:rPr>
        <w:t>08Л01</w:t>
      </w:r>
      <w:r w:rsidR="00833CC3" w:rsidRPr="001667D9">
        <w:rPr>
          <w:rFonts w:ascii="Times New Roman" w:eastAsia="Times New Roman" w:hAnsi="Times New Roman" w:cs="Times New Roman"/>
        </w:rPr>
        <w:t xml:space="preserve">№ </w:t>
      </w:r>
      <w:r w:rsidR="00FF6683" w:rsidRPr="001667D9">
        <w:rPr>
          <w:rFonts w:ascii="Times New Roman" w:eastAsia="Times New Roman" w:hAnsi="Times New Roman" w:cs="Times New Roman"/>
        </w:rPr>
        <w:t>0000205</w:t>
      </w:r>
      <w:r w:rsidR="00833CC3" w:rsidRPr="001667D9">
        <w:rPr>
          <w:rFonts w:ascii="Times New Roman" w:eastAsia="Times New Roman" w:hAnsi="Times New Roman" w:cs="Times New Roman"/>
        </w:rPr>
        <w:t xml:space="preserve">  от </w:t>
      </w:r>
      <w:r w:rsidR="00FF6683" w:rsidRPr="001667D9">
        <w:rPr>
          <w:rFonts w:ascii="Times New Roman" w:eastAsia="Times New Roman" w:hAnsi="Times New Roman" w:cs="Times New Roman"/>
        </w:rPr>
        <w:t xml:space="preserve">29.08.2016 </w:t>
      </w:r>
      <w:r w:rsidR="00833CC3" w:rsidRPr="001667D9">
        <w:rPr>
          <w:rFonts w:ascii="Times New Roman" w:eastAsia="Times New Roman" w:hAnsi="Times New Roman" w:cs="Times New Roman"/>
        </w:rPr>
        <w:t xml:space="preserve"> г, регистрационный № </w:t>
      </w:r>
      <w:r w:rsidR="00FF6683" w:rsidRPr="001667D9">
        <w:rPr>
          <w:rFonts w:ascii="Times New Roman" w:eastAsia="Times New Roman" w:hAnsi="Times New Roman" w:cs="Times New Roman"/>
        </w:rPr>
        <w:t>1240.</w:t>
      </w:r>
    </w:p>
    <w:p w:rsidR="008E47E4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Приложение к лицензии: </w:t>
      </w:r>
      <w:r w:rsidR="00833CC3" w:rsidRPr="001667D9">
        <w:rPr>
          <w:rFonts w:ascii="Times New Roman" w:hAnsi="Times New Roman" w:cs="Times New Roman"/>
        </w:rPr>
        <w:t xml:space="preserve"> МКОУ </w:t>
      </w:r>
      <w:r w:rsidR="00FF6683" w:rsidRPr="001667D9">
        <w:rPr>
          <w:rFonts w:ascii="Times New Roman" w:hAnsi="Times New Roman" w:cs="Times New Roman"/>
        </w:rPr>
        <w:t xml:space="preserve">«Обильненская </w:t>
      </w:r>
      <w:r w:rsidR="00833CC3" w:rsidRPr="001667D9">
        <w:rPr>
          <w:rFonts w:ascii="Times New Roman" w:hAnsi="Times New Roman" w:cs="Times New Roman"/>
        </w:rPr>
        <w:t>СОШ</w:t>
      </w:r>
      <w:r w:rsidR="00FF6683" w:rsidRPr="001667D9">
        <w:rPr>
          <w:rFonts w:ascii="Times New Roman" w:hAnsi="Times New Roman" w:cs="Times New Roman"/>
        </w:rPr>
        <w:t>»</w:t>
      </w:r>
      <w:r w:rsidRPr="001667D9">
        <w:rPr>
          <w:rFonts w:ascii="Times New Roman" w:hAnsi="Times New Roman" w:cs="Times New Roman"/>
        </w:rPr>
        <w:t xml:space="preserve"> имеет право </w:t>
      </w:r>
      <w:r w:rsidR="00913516" w:rsidRPr="001667D9">
        <w:rPr>
          <w:rFonts w:ascii="Times New Roman" w:hAnsi="Times New Roman" w:cs="Times New Roman"/>
        </w:rPr>
        <w:t xml:space="preserve">на </w:t>
      </w:r>
      <w:r w:rsidRPr="001667D9">
        <w:rPr>
          <w:rFonts w:ascii="Times New Roman" w:hAnsi="Times New Roman" w:cs="Times New Roman"/>
        </w:rPr>
        <w:t>ведени</w:t>
      </w:r>
      <w:r w:rsidR="00913516" w:rsidRPr="001667D9">
        <w:rPr>
          <w:rFonts w:ascii="Times New Roman" w:hAnsi="Times New Roman" w:cs="Times New Roman"/>
        </w:rPr>
        <w:t>е</w:t>
      </w:r>
      <w:r w:rsidR="00FF6683" w:rsidRPr="001667D9">
        <w:rPr>
          <w:rFonts w:ascii="Times New Roman" w:hAnsi="Times New Roman" w:cs="Times New Roman"/>
        </w:rPr>
        <w:t xml:space="preserve"> образовательной </w:t>
      </w:r>
      <w:r w:rsidRPr="001667D9">
        <w:rPr>
          <w:rFonts w:ascii="Times New Roman" w:hAnsi="Times New Roman" w:cs="Times New Roman"/>
        </w:rPr>
        <w:t>деятельности по следующим образовательным программам:</w:t>
      </w:r>
    </w:p>
    <w:p w:rsidR="008E47E4" w:rsidRPr="001667D9" w:rsidRDefault="008E47E4" w:rsidP="001667D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начальное общее образование;</w:t>
      </w:r>
    </w:p>
    <w:p w:rsidR="008E47E4" w:rsidRPr="001667D9" w:rsidRDefault="00266D2F" w:rsidP="001667D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основное общее образование;</w:t>
      </w:r>
    </w:p>
    <w:p w:rsidR="008E47E4" w:rsidRDefault="008E47E4" w:rsidP="001667D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сре</w:t>
      </w:r>
      <w:r w:rsidR="00833CC3" w:rsidRPr="001667D9">
        <w:rPr>
          <w:rFonts w:ascii="Times New Roman" w:hAnsi="Times New Roman" w:cs="Times New Roman"/>
        </w:rPr>
        <w:t>д</w:t>
      </w:r>
      <w:r w:rsidR="00FF6683" w:rsidRPr="001667D9">
        <w:rPr>
          <w:rFonts w:ascii="Times New Roman" w:hAnsi="Times New Roman" w:cs="Times New Roman"/>
        </w:rPr>
        <w:t xml:space="preserve">нее </w:t>
      </w:r>
      <w:r w:rsidR="004D43CF">
        <w:rPr>
          <w:rFonts w:ascii="Times New Roman" w:hAnsi="Times New Roman" w:cs="Times New Roman"/>
        </w:rPr>
        <w:t xml:space="preserve"> общее образование;</w:t>
      </w:r>
    </w:p>
    <w:p w:rsidR="004D43CF" w:rsidRPr="001667D9" w:rsidRDefault="004D43CF" w:rsidP="001667D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образование.</w:t>
      </w:r>
      <w:r w:rsidR="004948FE">
        <w:rPr>
          <w:rFonts w:ascii="Times New Roman" w:hAnsi="Times New Roman" w:cs="Times New Roman"/>
        </w:rPr>
        <w:t xml:space="preserve"> Дополнительное образование детей и взрослых. </w:t>
      </w:r>
    </w:p>
    <w:p w:rsidR="008E47E4" w:rsidRPr="001667D9" w:rsidRDefault="008E47E4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Свидетельство о государственной аккредитации </w:t>
      </w:r>
      <w:r w:rsidR="00833CC3" w:rsidRPr="001667D9">
        <w:rPr>
          <w:rFonts w:ascii="Times New Roman" w:eastAsia="Times New Roman" w:hAnsi="Times New Roman" w:cs="Times New Roman"/>
        </w:rPr>
        <w:t xml:space="preserve">серия </w:t>
      </w:r>
      <w:r w:rsidR="00FF6683" w:rsidRPr="001667D9">
        <w:rPr>
          <w:rFonts w:ascii="Times New Roman" w:eastAsia="Times New Roman" w:hAnsi="Times New Roman" w:cs="Times New Roman"/>
        </w:rPr>
        <w:t>08А01</w:t>
      </w:r>
      <w:r w:rsidR="00833CC3" w:rsidRPr="001667D9">
        <w:rPr>
          <w:rFonts w:ascii="Times New Roman" w:eastAsia="Times New Roman" w:hAnsi="Times New Roman" w:cs="Times New Roman"/>
        </w:rPr>
        <w:t xml:space="preserve"> №  </w:t>
      </w:r>
      <w:r w:rsidR="00FF6683" w:rsidRPr="001667D9">
        <w:rPr>
          <w:rFonts w:ascii="Times New Roman" w:eastAsia="Times New Roman" w:hAnsi="Times New Roman" w:cs="Times New Roman"/>
        </w:rPr>
        <w:t>0000114</w:t>
      </w:r>
      <w:r w:rsidR="00833CC3" w:rsidRPr="001667D9">
        <w:rPr>
          <w:rFonts w:ascii="Times New Roman" w:eastAsia="Times New Roman" w:hAnsi="Times New Roman" w:cs="Times New Roman"/>
        </w:rPr>
        <w:t xml:space="preserve"> от </w:t>
      </w:r>
      <w:r w:rsidR="00FF6683" w:rsidRPr="001667D9">
        <w:rPr>
          <w:rFonts w:ascii="Times New Roman" w:eastAsia="Times New Roman" w:hAnsi="Times New Roman" w:cs="Times New Roman"/>
        </w:rPr>
        <w:t xml:space="preserve">14.09.2016 </w:t>
      </w:r>
      <w:r w:rsidR="00833CC3" w:rsidRPr="001667D9">
        <w:rPr>
          <w:rFonts w:ascii="Times New Roman" w:eastAsia="Times New Roman" w:hAnsi="Times New Roman" w:cs="Times New Roman"/>
        </w:rPr>
        <w:t xml:space="preserve"> г</w:t>
      </w:r>
      <w:proofErr w:type="gramStart"/>
      <w:r w:rsidR="00833CC3" w:rsidRPr="001667D9">
        <w:rPr>
          <w:rFonts w:ascii="Times New Roman" w:eastAsia="Times New Roman" w:hAnsi="Times New Roman" w:cs="Times New Roman"/>
        </w:rPr>
        <w:t>.</w:t>
      </w:r>
      <w:r w:rsidR="00266D2F" w:rsidRPr="001667D9">
        <w:rPr>
          <w:rFonts w:ascii="Times New Roman" w:hAnsi="Times New Roman" w:cs="Times New Roman"/>
        </w:rPr>
        <w:t>с</w:t>
      </w:r>
      <w:proofErr w:type="gramEnd"/>
      <w:r w:rsidR="00266D2F" w:rsidRPr="001667D9">
        <w:rPr>
          <w:rFonts w:ascii="Times New Roman" w:hAnsi="Times New Roman" w:cs="Times New Roman"/>
        </w:rPr>
        <w:t xml:space="preserve">рок действия </w:t>
      </w:r>
      <w:r w:rsidR="00AA31FC" w:rsidRPr="001667D9">
        <w:rPr>
          <w:rFonts w:ascii="Times New Roman" w:hAnsi="Times New Roman" w:cs="Times New Roman"/>
        </w:rPr>
        <w:t xml:space="preserve">до </w:t>
      </w:r>
      <w:r w:rsidR="00FF6683" w:rsidRPr="001667D9">
        <w:rPr>
          <w:rFonts w:ascii="Times New Roman" w:hAnsi="Times New Roman" w:cs="Times New Roman"/>
        </w:rPr>
        <w:t xml:space="preserve">15.02.2023 </w:t>
      </w:r>
      <w:r w:rsidR="006A17E4" w:rsidRPr="001667D9">
        <w:rPr>
          <w:rFonts w:ascii="Times New Roman" w:hAnsi="Times New Roman" w:cs="Times New Roman"/>
        </w:rPr>
        <w:t>г., выдано</w:t>
      </w:r>
      <w:r w:rsidR="004948FE">
        <w:rPr>
          <w:rFonts w:ascii="Times New Roman" w:hAnsi="Times New Roman" w:cs="Times New Roman"/>
        </w:rPr>
        <w:t xml:space="preserve"> </w:t>
      </w:r>
      <w:r w:rsidR="00FF6683" w:rsidRPr="001667D9">
        <w:rPr>
          <w:rFonts w:ascii="Times New Roman" w:hAnsi="Times New Roman" w:cs="Times New Roman"/>
        </w:rPr>
        <w:t>Министерством образования и науки Республики Калмыкия, регистрационный № 368.</w:t>
      </w:r>
    </w:p>
    <w:p w:rsidR="008E47E4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Перечень образовательных программ, прошедших государственную</w:t>
      </w:r>
      <w:r w:rsidR="00833CC3" w:rsidRPr="001667D9">
        <w:rPr>
          <w:rFonts w:ascii="Times New Roman" w:hAnsi="Times New Roman" w:cs="Times New Roman"/>
        </w:rPr>
        <w:t>аккредитацию:</w:t>
      </w:r>
    </w:p>
    <w:p w:rsidR="008E47E4" w:rsidRPr="001667D9" w:rsidRDefault="008E47E4" w:rsidP="001667D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начальное общее образование;</w:t>
      </w:r>
    </w:p>
    <w:p w:rsidR="008E47E4" w:rsidRPr="001667D9" w:rsidRDefault="008E47E4" w:rsidP="001667D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основное общее образование</w:t>
      </w:r>
      <w:r w:rsidR="00266D2F" w:rsidRPr="001667D9">
        <w:rPr>
          <w:rFonts w:ascii="Times New Roman" w:hAnsi="Times New Roman" w:cs="Times New Roman"/>
        </w:rPr>
        <w:t>;</w:t>
      </w:r>
    </w:p>
    <w:p w:rsidR="008E47E4" w:rsidRPr="001667D9" w:rsidRDefault="00FF6683" w:rsidP="001667D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среднее </w:t>
      </w:r>
      <w:r w:rsidR="008E47E4" w:rsidRPr="001667D9">
        <w:rPr>
          <w:rFonts w:ascii="Times New Roman" w:hAnsi="Times New Roman" w:cs="Times New Roman"/>
        </w:rPr>
        <w:t xml:space="preserve"> общее образование</w:t>
      </w:r>
      <w:r w:rsidR="0064521A" w:rsidRPr="001667D9">
        <w:rPr>
          <w:rFonts w:ascii="Times New Roman" w:hAnsi="Times New Roman" w:cs="Times New Roman"/>
        </w:rPr>
        <w:t>.</w:t>
      </w:r>
    </w:p>
    <w:p w:rsidR="008E47E4" w:rsidRPr="001667D9" w:rsidRDefault="00840CA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МКОУ </w:t>
      </w:r>
      <w:r w:rsidR="00FF6683" w:rsidRPr="001667D9">
        <w:rPr>
          <w:rFonts w:ascii="Times New Roman" w:hAnsi="Times New Roman" w:cs="Times New Roman"/>
        </w:rPr>
        <w:t xml:space="preserve">«Обильненская </w:t>
      </w:r>
      <w:r w:rsidRPr="001667D9">
        <w:rPr>
          <w:rFonts w:ascii="Times New Roman" w:hAnsi="Times New Roman" w:cs="Times New Roman"/>
        </w:rPr>
        <w:t>СОШ</w:t>
      </w:r>
      <w:r w:rsidR="00FF6683" w:rsidRPr="001667D9">
        <w:rPr>
          <w:rFonts w:ascii="Times New Roman" w:hAnsi="Times New Roman" w:cs="Times New Roman"/>
        </w:rPr>
        <w:t>»</w:t>
      </w:r>
      <w:r w:rsidR="006D1657" w:rsidRPr="001667D9">
        <w:rPr>
          <w:rFonts w:ascii="Times New Roman" w:hAnsi="Times New Roman" w:cs="Times New Roman"/>
        </w:rPr>
        <w:t xml:space="preserve"> является юридическим лицом, обладает  имуществом на праве оперативного управления; имеет печать. </w:t>
      </w:r>
    </w:p>
    <w:p w:rsidR="0064521A" w:rsidRDefault="008E47E4" w:rsidP="001667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Наличие филиалов: нет.</w:t>
      </w:r>
    </w:p>
    <w:p w:rsidR="00C439CA" w:rsidRPr="001667D9" w:rsidRDefault="00C439CA" w:rsidP="001667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школе имеется школьный автобус ГАЗ -322121 с </w:t>
      </w:r>
      <w:proofErr w:type="spellStart"/>
      <w:r>
        <w:rPr>
          <w:rFonts w:ascii="Times New Roman" w:hAnsi="Times New Roman" w:cs="Times New Roman"/>
        </w:rPr>
        <w:t>гос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омером</w:t>
      </w:r>
      <w:proofErr w:type="spellEnd"/>
      <w:r>
        <w:rPr>
          <w:rFonts w:ascii="Times New Roman" w:hAnsi="Times New Roman" w:cs="Times New Roman"/>
        </w:rPr>
        <w:t xml:space="preserve"> Е544 ЕН , 2018 года выпуска, вместимостью 12 человек.</w:t>
      </w:r>
    </w:p>
    <w:p w:rsidR="008E47E4" w:rsidRPr="001667D9" w:rsidRDefault="00C81882" w:rsidP="001667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В   </w:t>
      </w:r>
      <w:r w:rsidR="005F154B" w:rsidRPr="001667D9">
        <w:rPr>
          <w:rFonts w:ascii="Times New Roman" w:hAnsi="Times New Roman" w:cs="Times New Roman"/>
        </w:rPr>
        <w:t>МКОУ «Обильненская СОШ»</w:t>
      </w:r>
      <w:r w:rsidR="00C439CA">
        <w:rPr>
          <w:rFonts w:ascii="Times New Roman" w:hAnsi="Times New Roman" w:cs="Times New Roman"/>
        </w:rPr>
        <w:t xml:space="preserve"> </w:t>
      </w:r>
      <w:proofErr w:type="spellStart"/>
      <w:r w:rsidR="00CB2FFB" w:rsidRPr="001667D9">
        <w:rPr>
          <w:rFonts w:ascii="Times New Roman" w:hAnsi="Times New Roman" w:cs="Times New Roman"/>
        </w:rPr>
        <w:t>с</w:t>
      </w:r>
      <w:r w:rsidR="006F1194" w:rsidRPr="001667D9">
        <w:rPr>
          <w:rFonts w:ascii="Times New Roman" w:hAnsi="Times New Roman" w:cs="Times New Roman"/>
        </w:rPr>
        <w:t>формирова</w:t>
      </w:r>
      <w:r w:rsidR="005F154B" w:rsidRPr="001667D9">
        <w:rPr>
          <w:rFonts w:ascii="Times New Roman" w:hAnsi="Times New Roman" w:cs="Times New Roman"/>
        </w:rPr>
        <w:t>на</w:t>
      </w:r>
      <w:r w:rsidR="006F1194" w:rsidRPr="001667D9">
        <w:rPr>
          <w:rFonts w:ascii="Times New Roman" w:hAnsi="Times New Roman" w:cs="Times New Roman"/>
        </w:rPr>
        <w:t>нормативно</w:t>
      </w:r>
      <w:proofErr w:type="spellEnd"/>
      <w:r w:rsidR="006F1194" w:rsidRPr="001667D9">
        <w:rPr>
          <w:rFonts w:ascii="Times New Roman" w:hAnsi="Times New Roman" w:cs="Times New Roman"/>
        </w:rPr>
        <w:t xml:space="preserve"> - правовая </w:t>
      </w:r>
      <w:r w:rsidRPr="001667D9">
        <w:rPr>
          <w:rFonts w:ascii="Times New Roman" w:hAnsi="Times New Roman" w:cs="Times New Roman"/>
        </w:rPr>
        <w:t xml:space="preserve"> база</w:t>
      </w:r>
      <w:r w:rsidR="00E13531" w:rsidRPr="001667D9">
        <w:rPr>
          <w:rFonts w:ascii="Times New Roman" w:hAnsi="Times New Roman" w:cs="Times New Roman"/>
        </w:rPr>
        <w:t>, регламентирующая деятельность  образовательной организации</w:t>
      </w:r>
      <w:r w:rsidRPr="001667D9">
        <w:rPr>
          <w:rFonts w:ascii="Times New Roman" w:hAnsi="Times New Roman" w:cs="Times New Roman"/>
        </w:rPr>
        <w:t>. Разработан</w:t>
      </w:r>
      <w:r w:rsidR="00E13531" w:rsidRPr="001667D9">
        <w:rPr>
          <w:rFonts w:ascii="Times New Roman" w:hAnsi="Times New Roman" w:cs="Times New Roman"/>
        </w:rPr>
        <w:t>ы</w:t>
      </w:r>
      <w:r w:rsidRPr="001667D9">
        <w:rPr>
          <w:rFonts w:ascii="Times New Roman" w:hAnsi="Times New Roman" w:cs="Times New Roman"/>
        </w:rPr>
        <w:t xml:space="preserve"> основная образовательная программа </w:t>
      </w:r>
      <w:r w:rsidR="00E13531" w:rsidRPr="001667D9">
        <w:rPr>
          <w:rFonts w:ascii="Times New Roman" w:hAnsi="Times New Roman" w:cs="Times New Roman"/>
        </w:rPr>
        <w:t>начального</w:t>
      </w:r>
      <w:r w:rsidRPr="001667D9">
        <w:rPr>
          <w:rFonts w:ascii="Times New Roman" w:hAnsi="Times New Roman" w:cs="Times New Roman"/>
        </w:rPr>
        <w:t xml:space="preserve"> общего обр</w:t>
      </w:r>
      <w:r w:rsidR="00E13531" w:rsidRPr="001667D9">
        <w:rPr>
          <w:rFonts w:ascii="Times New Roman" w:hAnsi="Times New Roman" w:cs="Times New Roman"/>
        </w:rPr>
        <w:t>азования в соответствии с ФГОС Н</w:t>
      </w:r>
      <w:r w:rsidRPr="001667D9">
        <w:rPr>
          <w:rFonts w:ascii="Times New Roman" w:hAnsi="Times New Roman" w:cs="Times New Roman"/>
        </w:rPr>
        <w:t xml:space="preserve">ОО, </w:t>
      </w:r>
      <w:r w:rsidR="00E13531" w:rsidRPr="001667D9">
        <w:rPr>
          <w:rFonts w:ascii="Times New Roman" w:hAnsi="Times New Roman" w:cs="Times New Roman"/>
        </w:rPr>
        <w:t xml:space="preserve">основная образовательная программа основного общего образования в соответствии с </w:t>
      </w:r>
      <w:r w:rsidR="004D43CF" w:rsidRPr="001667D9">
        <w:rPr>
          <w:rFonts w:ascii="Times New Roman" w:hAnsi="Times New Roman" w:cs="Times New Roman"/>
        </w:rPr>
        <w:t xml:space="preserve">ФГОС ООО </w:t>
      </w:r>
      <w:r w:rsidR="00E13531" w:rsidRPr="001667D9">
        <w:rPr>
          <w:rFonts w:ascii="Times New Roman" w:hAnsi="Times New Roman" w:cs="Times New Roman"/>
        </w:rPr>
        <w:t>(для 5-</w:t>
      </w:r>
      <w:r w:rsidR="00077AF4">
        <w:rPr>
          <w:rFonts w:ascii="Times New Roman" w:hAnsi="Times New Roman" w:cs="Times New Roman"/>
        </w:rPr>
        <w:t>9</w:t>
      </w:r>
      <w:r w:rsidR="00E13531" w:rsidRPr="001667D9">
        <w:rPr>
          <w:rFonts w:ascii="Times New Roman" w:hAnsi="Times New Roman" w:cs="Times New Roman"/>
        </w:rPr>
        <w:t xml:space="preserve"> классов), основная образовательная программа </w:t>
      </w:r>
      <w:r w:rsidR="00077AF4">
        <w:rPr>
          <w:rFonts w:ascii="Times New Roman" w:hAnsi="Times New Roman" w:cs="Times New Roman"/>
        </w:rPr>
        <w:t xml:space="preserve">среднего </w:t>
      </w:r>
      <w:r w:rsidR="00E13531" w:rsidRPr="001667D9">
        <w:rPr>
          <w:rFonts w:ascii="Times New Roman" w:hAnsi="Times New Roman" w:cs="Times New Roman"/>
        </w:rPr>
        <w:t xml:space="preserve"> общего образования в соответствии с </w:t>
      </w:r>
      <w:r w:rsidR="00077AF4" w:rsidRPr="001667D9">
        <w:rPr>
          <w:rFonts w:ascii="Times New Roman" w:hAnsi="Times New Roman" w:cs="Times New Roman"/>
        </w:rPr>
        <w:t xml:space="preserve">ФГОС ООО основная образовательная программа </w:t>
      </w:r>
      <w:r w:rsidR="00077AF4">
        <w:rPr>
          <w:rFonts w:ascii="Times New Roman" w:hAnsi="Times New Roman" w:cs="Times New Roman"/>
        </w:rPr>
        <w:t xml:space="preserve">среднего </w:t>
      </w:r>
      <w:r w:rsidR="00077AF4" w:rsidRPr="001667D9">
        <w:rPr>
          <w:rFonts w:ascii="Times New Roman" w:hAnsi="Times New Roman" w:cs="Times New Roman"/>
        </w:rPr>
        <w:t xml:space="preserve"> общего образования в соответствии с </w:t>
      </w:r>
      <w:r w:rsidR="00077AF4">
        <w:rPr>
          <w:rFonts w:ascii="Times New Roman" w:hAnsi="Times New Roman" w:cs="Times New Roman"/>
        </w:rPr>
        <w:t xml:space="preserve">БУП – 2004 г. </w:t>
      </w:r>
      <w:r w:rsidR="00077AF4" w:rsidRPr="001667D9">
        <w:rPr>
          <w:rFonts w:ascii="Times New Roman" w:hAnsi="Times New Roman" w:cs="Times New Roman"/>
        </w:rPr>
        <w:t xml:space="preserve">(для </w:t>
      </w:r>
      <w:r w:rsidR="00077AF4">
        <w:rPr>
          <w:rFonts w:ascii="Times New Roman" w:hAnsi="Times New Roman" w:cs="Times New Roman"/>
        </w:rPr>
        <w:t xml:space="preserve">11 </w:t>
      </w:r>
      <w:r w:rsidR="00077AF4" w:rsidRPr="001667D9">
        <w:rPr>
          <w:rFonts w:ascii="Times New Roman" w:hAnsi="Times New Roman" w:cs="Times New Roman"/>
        </w:rPr>
        <w:t xml:space="preserve"> класс</w:t>
      </w:r>
      <w:r w:rsidR="00077AF4">
        <w:rPr>
          <w:rFonts w:ascii="Times New Roman" w:hAnsi="Times New Roman" w:cs="Times New Roman"/>
        </w:rPr>
        <w:t>а</w:t>
      </w:r>
      <w:r w:rsidR="004D43CF">
        <w:rPr>
          <w:rFonts w:ascii="Times New Roman" w:hAnsi="Times New Roman" w:cs="Times New Roman"/>
        </w:rPr>
        <w:t>).</w:t>
      </w:r>
    </w:p>
    <w:p w:rsidR="00A21DB0" w:rsidRPr="001667D9" w:rsidRDefault="00A21DB0" w:rsidP="001667D9">
      <w:pPr>
        <w:pStyle w:val="af1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89580A" w:rsidRPr="00077AF4" w:rsidRDefault="0089580A" w:rsidP="00077AF4">
      <w:pPr>
        <w:pStyle w:val="af1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557DE" w:rsidRPr="001667D9" w:rsidRDefault="00E73C4C" w:rsidP="001667D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667D9">
        <w:rPr>
          <w:rFonts w:ascii="Times New Roman" w:hAnsi="Times New Roman" w:cs="Times New Roman"/>
        </w:rPr>
        <w:t xml:space="preserve">2. </w:t>
      </w:r>
      <w:r w:rsidRPr="001667D9">
        <w:rPr>
          <w:rFonts w:ascii="Times New Roman" w:hAnsi="Times New Roman" w:cs="Times New Roman"/>
          <w:b/>
        </w:rPr>
        <w:t>Структура образовательного учреждения и система управления.</w:t>
      </w:r>
    </w:p>
    <w:p w:rsidR="006D1657" w:rsidRPr="001667D9" w:rsidRDefault="00E73C4C" w:rsidP="001667D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667D9">
        <w:rPr>
          <w:rFonts w:ascii="Times New Roman" w:hAnsi="Times New Roman" w:cs="Times New Roman"/>
          <w:b/>
        </w:rPr>
        <w:t xml:space="preserve"> Структура и система </w:t>
      </w:r>
      <w:r w:rsidR="006D1657" w:rsidRPr="001667D9">
        <w:rPr>
          <w:rFonts w:ascii="Times New Roman" w:hAnsi="Times New Roman" w:cs="Times New Roman"/>
          <w:b/>
        </w:rPr>
        <w:t>управления</w:t>
      </w:r>
      <w:r w:rsidRPr="001667D9">
        <w:rPr>
          <w:rFonts w:ascii="Times New Roman" w:hAnsi="Times New Roman" w:cs="Times New Roman"/>
          <w:b/>
        </w:rPr>
        <w:t xml:space="preserve"> школой</w:t>
      </w:r>
    </w:p>
    <w:p w:rsidR="00E73C4C" w:rsidRPr="001667D9" w:rsidRDefault="00E73C4C" w:rsidP="001667D9">
      <w:pPr>
        <w:tabs>
          <w:tab w:val="left" w:pos="900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D1657" w:rsidRPr="001667D9" w:rsidRDefault="005A5234" w:rsidP="001667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ab/>
      </w:r>
      <w:r w:rsidR="006D1657" w:rsidRPr="001667D9">
        <w:rPr>
          <w:rFonts w:ascii="Times New Roman" w:hAnsi="Times New Roman" w:cs="Times New Roman"/>
        </w:rPr>
        <w:t xml:space="preserve"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6D1657" w:rsidRPr="001667D9" w:rsidRDefault="006D1657" w:rsidP="001667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Общее управление школой осуществляет директор </w:t>
      </w:r>
      <w:r w:rsidR="00077AF4">
        <w:rPr>
          <w:rFonts w:ascii="Times New Roman" w:hAnsi="Times New Roman" w:cs="Times New Roman"/>
        </w:rPr>
        <w:t>Кошелева Ольга Ивановна</w:t>
      </w:r>
      <w:r w:rsidRPr="001667D9">
        <w:rPr>
          <w:rFonts w:ascii="Times New Roman" w:hAnsi="Times New Roman" w:cs="Times New Roman"/>
        </w:rPr>
        <w:t>в соответствии с действующим законодательством, в силу своей компетентности.</w:t>
      </w:r>
    </w:p>
    <w:p w:rsidR="006D1657" w:rsidRPr="001667D9" w:rsidRDefault="006D165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Основной функцией директора школы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</w:t>
      </w:r>
      <w:r w:rsidR="008557DE" w:rsidRPr="001667D9">
        <w:rPr>
          <w:rFonts w:ascii="Times New Roman" w:hAnsi="Times New Roman" w:cs="Times New Roman"/>
        </w:rPr>
        <w:t xml:space="preserve">ых отношений </w:t>
      </w:r>
      <w:r w:rsidRPr="001667D9">
        <w:rPr>
          <w:rFonts w:ascii="Times New Roman" w:hAnsi="Times New Roman" w:cs="Times New Roman"/>
        </w:rPr>
        <w:t xml:space="preserve">через педагогический совет, общее собрание коллектива. </w:t>
      </w:r>
    </w:p>
    <w:p w:rsidR="006D1657" w:rsidRPr="001667D9" w:rsidRDefault="00840CAD" w:rsidP="001667D9">
      <w:pPr>
        <w:pStyle w:val="af5"/>
        <w:tabs>
          <w:tab w:val="left" w:pos="8400"/>
        </w:tabs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>Заместитель</w:t>
      </w:r>
      <w:r w:rsidR="006D1657" w:rsidRPr="001667D9">
        <w:rPr>
          <w:sz w:val="22"/>
          <w:szCs w:val="22"/>
        </w:rPr>
        <w:t xml:space="preserve"> директора </w:t>
      </w:r>
      <w:r w:rsidR="008557DE" w:rsidRPr="001667D9">
        <w:rPr>
          <w:sz w:val="22"/>
          <w:szCs w:val="22"/>
        </w:rPr>
        <w:t>по У</w:t>
      </w:r>
      <w:r w:rsidRPr="001667D9">
        <w:rPr>
          <w:sz w:val="22"/>
          <w:szCs w:val="22"/>
        </w:rPr>
        <w:t xml:space="preserve">Р </w:t>
      </w:r>
      <w:r w:rsidR="00077AF4">
        <w:rPr>
          <w:sz w:val="22"/>
          <w:szCs w:val="22"/>
        </w:rPr>
        <w:t>Маковкина Е.В.</w:t>
      </w:r>
      <w:r w:rsidRPr="001667D9">
        <w:rPr>
          <w:sz w:val="22"/>
          <w:szCs w:val="22"/>
        </w:rPr>
        <w:t xml:space="preserve"> осуществляе</w:t>
      </w:r>
      <w:r w:rsidR="006D1657" w:rsidRPr="001667D9">
        <w:rPr>
          <w:sz w:val="22"/>
          <w:szCs w:val="22"/>
        </w:rPr>
        <w:t>т оперативное управление обр</w:t>
      </w:r>
      <w:r w:rsidRPr="001667D9">
        <w:rPr>
          <w:sz w:val="22"/>
          <w:szCs w:val="22"/>
        </w:rPr>
        <w:t>азовательн</w:t>
      </w:r>
      <w:r w:rsidR="005A5234" w:rsidRPr="001667D9">
        <w:rPr>
          <w:sz w:val="22"/>
          <w:szCs w:val="22"/>
        </w:rPr>
        <w:t>ой деятельностью</w:t>
      </w:r>
      <w:r w:rsidRPr="001667D9">
        <w:rPr>
          <w:sz w:val="22"/>
          <w:szCs w:val="22"/>
        </w:rPr>
        <w:t>: выполняе</w:t>
      </w:r>
      <w:r w:rsidR="006D1657" w:rsidRPr="001667D9">
        <w:rPr>
          <w:sz w:val="22"/>
          <w:szCs w:val="22"/>
        </w:rPr>
        <w:t>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DE7C4A" w:rsidRPr="0089580A" w:rsidRDefault="005A5234" w:rsidP="0089580A">
      <w:pPr>
        <w:pStyle w:val="af5"/>
        <w:tabs>
          <w:tab w:val="left" w:pos="8400"/>
        </w:tabs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lastRenderedPageBreak/>
        <w:t xml:space="preserve">Заместитель директора по ВР </w:t>
      </w:r>
      <w:r w:rsidR="00D2166D" w:rsidRPr="001667D9">
        <w:rPr>
          <w:sz w:val="22"/>
          <w:szCs w:val="22"/>
        </w:rPr>
        <w:t>Соловьёва</w:t>
      </w:r>
      <w:r w:rsidRPr="001667D9">
        <w:rPr>
          <w:sz w:val="22"/>
          <w:szCs w:val="22"/>
        </w:rPr>
        <w:t xml:space="preserve"> И.П. осуществляет оперативное управление воспитательным процессом: выполняет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  </w:t>
      </w:r>
    </w:p>
    <w:p w:rsidR="00C9253E" w:rsidRPr="001667D9" w:rsidRDefault="006D1657" w:rsidP="001667D9">
      <w:pPr>
        <w:pStyle w:val="af0"/>
        <w:tabs>
          <w:tab w:val="left" w:pos="8400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>Общее собрание коллектива осуществляет общее руководство школой, избирается на основе положения</w:t>
      </w:r>
      <w:r w:rsidR="00DE7C4A" w:rsidRPr="001667D9">
        <w:rPr>
          <w:sz w:val="22"/>
          <w:szCs w:val="22"/>
        </w:rPr>
        <w:t xml:space="preserve">, </w:t>
      </w:r>
      <w:r w:rsidRPr="001667D9">
        <w:rPr>
          <w:sz w:val="22"/>
          <w:szCs w:val="22"/>
        </w:rPr>
        <w:t xml:space="preserve"> представляет интересы всех участников образовательн</w:t>
      </w:r>
      <w:r w:rsidR="005A5234" w:rsidRPr="001667D9">
        <w:rPr>
          <w:sz w:val="22"/>
          <w:szCs w:val="22"/>
        </w:rPr>
        <w:t xml:space="preserve">ых отношений </w:t>
      </w:r>
      <w:r w:rsidRPr="001667D9">
        <w:rPr>
          <w:sz w:val="22"/>
          <w:szCs w:val="22"/>
        </w:rPr>
        <w:t>(учащихся, учителей, родителей).</w:t>
      </w:r>
    </w:p>
    <w:p w:rsidR="006D1657" w:rsidRPr="001667D9" w:rsidRDefault="00913516" w:rsidP="001667D9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ab/>
      </w:r>
      <w:r w:rsidR="006D1657" w:rsidRPr="001667D9">
        <w:rPr>
          <w:rFonts w:ascii="Times New Roman" w:hAnsi="Times New Roman" w:cs="Times New Roman"/>
        </w:rPr>
        <w:t>Педагогический совет руководит педагогической деятельностью в школе.</w:t>
      </w:r>
    </w:p>
    <w:p w:rsidR="006D1657" w:rsidRPr="001667D9" w:rsidRDefault="006D1657" w:rsidP="001667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Все перечисленные структуры совместными усилиями решают основные задачи образовательного учреждения и соответствуют Уставу школы.</w:t>
      </w:r>
      <w:r w:rsidR="002F4EB5" w:rsidRPr="001667D9">
        <w:rPr>
          <w:rFonts w:ascii="Times New Roman" w:hAnsi="Times New Roman" w:cs="Times New Roman"/>
        </w:rPr>
        <w:t xml:space="preserve"> Управление школой осуществляется на основе гласности, демократии,  соуправления.  </w:t>
      </w:r>
    </w:p>
    <w:p w:rsidR="006D1657" w:rsidRPr="001667D9" w:rsidRDefault="006D1657" w:rsidP="001667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Основные формы координации деятельности:</w:t>
      </w:r>
    </w:p>
    <w:p w:rsidR="006D1657" w:rsidRPr="001667D9" w:rsidRDefault="006D1657" w:rsidP="001667D9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план работы на год;</w:t>
      </w:r>
    </w:p>
    <w:p w:rsidR="006D1657" w:rsidRPr="001667D9" w:rsidRDefault="006D1657" w:rsidP="001667D9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план внутришкольного контроля;</w:t>
      </w:r>
    </w:p>
    <w:p w:rsidR="006D1657" w:rsidRPr="001667D9" w:rsidRDefault="006D1657" w:rsidP="001667D9">
      <w:pPr>
        <w:widowControl w:val="0"/>
        <w:numPr>
          <w:ilvl w:val="0"/>
          <w:numId w:val="1"/>
        </w:numPr>
        <w:tabs>
          <w:tab w:val="clear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план реализации</w:t>
      </w:r>
      <w:r w:rsidR="002F4EB5" w:rsidRPr="001667D9">
        <w:rPr>
          <w:rFonts w:ascii="Times New Roman" w:hAnsi="Times New Roman" w:cs="Times New Roman"/>
        </w:rPr>
        <w:t xml:space="preserve"> воспитательной концепции школы.</w:t>
      </w:r>
    </w:p>
    <w:p w:rsidR="00E73C4C" w:rsidRPr="001667D9" w:rsidRDefault="006D1657" w:rsidP="001667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Организация управления образовательного учреждения соответствует уставным требованиям.</w:t>
      </w:r>
    </w:p>
    <w:p w:rsidR="0089580A" w:rsidRPr="001667D9" w:rsidRDefault="00CA2C8E" w:rsidP="00077AF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  <w:b/>
        </w:rPr>
        <w:t>Выводы:</w:t>
      </w:r>
      <w:r w:rsidRPr="001667D9">
        <w:rPr>
          <w:rFonts w:ascii="Times New Roman" w:hAnsi="Times New Roman" w:cs="Times New Roman"/>
        </w:rPr>
        <w:t xml:space="preserve"> Существующая система управления образовательной организацией способствует достижению поставленных целей и задач, запросам участников образовательн</w:t>
      </w:r>
      <w:r w:rsidR="005A5234" w:rsidRPr="001667D9">
        <w:rPr>
          <w:rFonts w:ascii="Times New Roman" w:hAnsi="Times New Roman" w:cs="Times New Roman"/>
        </w:rPr>
        <w:t>ых отношений</w:t>
      </w:r>
      <w:r w:rsidRPr="001667D9">
        <w:rPr>
          <w:rFonts w:ascii="Times New Roman" w:hAnsi="Times New Roman" w:cs="Times New Roman"/>
        </w:rPr>
        <w:t>, реализации компетенций образовательной организации, закрепленных в ст. 26 и ст. 28 Федерального закона № 273-ФЗ от 27.12.2012 «Об образовании в Российской Федерации».В следующем учебном году необходимо работать над дальнейшим развитием государств</w:t>
      </w:r>
      <w:r w:rsidR="00077AF4">
        <w:rPr>
          <w:rFonts w:ascii="Times New Roman" w:hAnsi="Times New Roman" w:cs="Times New Roman"/>
        </w:rPr>
        <w:t xml:space="preserve">енно-общественного управления. </w:t>
      </w:r>
    </w:p>
    <w:p w:rsidR="00BF585F" w:rsidRPr="001667D9" w:rsidRDefault="00BF585F" w:rsidP="001667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47E4" w:rsidRPr="001667D9" w:rsidRDefault="005554E8" w:rsidP="001667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667D9">
        <w:rPr>
          <w:rFonts w:ascii="Times New Roman" w:hAnsi="Times New Roman" w:cs="Times New Roman"/>
          <w:b/>
          <w:bCs/>
        </w:rPr>
        <w:t>3.</w:t>
      </w:r>
      <w:r w:rsidR="008E47E4" w:rsidRPr="001667D9">
        <w:rPr>
          <w:rFonts w:ascii="Times New Roman" w:hAnsi="Times New Roman" w:cs="Times New Roman"/>
          <w:b/>
          <w:bCs/>
        </w:rPr>
        <w:t>Условия фу</w:t>
      </w:r>
      <w:r w:rsidR="0001119F" w:rsidRPr="001667D9">
        <w:rPr>
          <w:rFonts w:ascii="Times New Roman" w:hAnsi="Times New Roman" w:cs="Times New Roman"/>
          <w:b/>
          <w:bCs/>
        </w:rPr>
        <w:t>нкционирования МК</w:t>
      </w:r>
      <w:r w:rsidR="00901996" w:rsidRPr="001667D9">
        <w:rPr>
          <w:rFonts w:ascii="Times New Roman" w:hAnsi="Times New Roman" w:cs="Times New Roman"/>
          <w:b/>
          <w:bCs/>
        </w:rPr>
        <w:t xml:space="preserve">ОУ </w:t>
      </w:r>
      <w:r w:rsidR="005A5234" w:rsidRPr="001667D9">
        <w:rPr>
          <w:rFonts w:ascii="Times New Roman" w:hAnsi="Times New Roman" w:cs="Times New Roman"/>
          <w:b/>
          <w:bCs/>
        </w:rPr>
        <w:t>«Обильненская СОШ»</w:t>
      </w:r>
    </w:p>
    <w:p w:rsidR="009E6947" w:rsidRPr="001667D9" w:rsidRDefault="009E6947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0F1834" w:rsidRDefault="008E47E4" w:rsidP="001667D9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Д</w:t>
      </w:r>
      <w:r w:rsidR="00840CAD" w:rsidRPr="001667D9">
        <w:rPr>
          <w:rFonts w:ascii="Times New Roman" w:hAnsi="Times New Roman" w:cs="Times New Roman"/>
        </w:rPr>
        <w:t xml:space="preserve">анные о контингенте </w:t>
      </w:r>
      <w:proofErr w:type="gramStart"/>
      <w:r w:rsidR="00840CAD" w:rsidRPr="001667D9">
        <w:rPr>
          <w:rFonts w:ascii="Times New Roman" w:hAnsi="Times New Roman" w:cs="Times New Roman"/>
        </w:rPr>
        <w:t>обучающихся</w:t>
      </w:r>
      <w:proofErr w:type="gramEnd"/>
      <w:r w:rsidR="00840CAD" w:rsidRPr="001667D9">
        <w:rPr>
          <w:rFonts w:ascii="Times New Roman" w:hAnsi="Times New Roman" w:cs="Times New Roman"/>
        </w:rPr>
        <w:t>.</w:t>
      </w:r>
    </w:p>
    <w:p w:rsidR="0089580A" w:rsidRPr="001667D9" w:rsidRDefault="0089580A" w:rsidP="0089580A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40CAD" w:rsidRDefault="002F4EB5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>В  20</w:t>
      </w:r>
      <w:r w:rsidR="00CC78B7">
        <w:rPr>
          <w:rFonts w:ascii="Times New Roman" w:eastAsia="Times New Roman" w:hAnsi="Times New Roman" w:cs="Times New Roman"/>
        </w:rPr>
        <w:t>19</w:t>
      </w:r>
      <w:r w:rsidR="005A5234" w:rsidRPr="001667D9">
        <w:rPr>
          <w:rFonts w:ascii="Times New Roman" w:eastAsia="Times New Roman" w:hAnsi="Times New Roman" w:cs="Times New Roman"/>
        </w:rPr>
        <w:t xml:space="preserve"> -20</w:t>
      </w:r>
      <w:r w:rsidR="00CC78B7">
        <w:rPr>
          <w:rFonts w:ascii="Times New Roman" w:eastAsia="Times New Roman" w:hAnsi="Times New Roman" w:cs="Times New Roman"/>
        </w:rPr>
        <w:t>20</w:t>
      </w:r>
      <w:r w:rsidRPr="001667D9">
        <w:rPr>
          <w:rFonts w:ascii="Times New Roman" w:eastAsia="Times New Roman" w:hAnsi="Times New Roman" w:cs="Times New Roman"/>
        </w:rPr>
        <w:t xml:space="preserve"> учебном году </w:t>
      </w:r>
      <w:r w:rsidR="00443C66" w:rsidRPr="001667D9">
        <w:rPr>
          <w:rFonts w:ascii="Times New Roman" w:eastAsia="Times New Roman" w:hAnsi="Times New Roman" w:cs="Times New Roman"/>
        </w:rPr>
        <w:t xml:space="preserve"> в школе </w:t>
      </w:r>
      <w:r w:rsidRPr="001667D9">
        <w:rPr>
          <w:rFonts w:ascii="Times New Roman" w:eastAsia="Times New Roman" w:hAnsi="Times New Roman" w:cs="Times New Roman"/>
        </w:rPr>
        <w:t>обучал</w:t>
      </w:r>
      <w:r w:rsidR="00443C66" w:rsidRPr="001667D9">
        <w:rPr>
          <w:rFonts w:ascii="Times New Roman" w:eastAsia="Times New Roman" w:hAnsi="Times New Roman" w:cs="Times New Roman"/>
        </w:rPr>
        <w:t>ось 6</w:t>
      </w:r>
      <w:r w:rsidR="00141F15">
        <w:rPr>
          <w:rFonts w:ascii="Times New Roman" w:eastAsia="Times New Roman" w:hAnsi="Times New Roman" w:cs="Times New Roman"/>
        </w:rPr>
        <w:t>5</w:t>
      </w:r>
      <w:r w:rsidR="00443C66" w:rsidRPr="001667D9">
        <w:rPr>
          <w:rFonts w:ascii="Times New Roman" w:eastAsia="Times New Roman" w:hAnsi="Times New Roman" w:cs="Times New Roman"/>
        </w:rPr>
        <w:t>обучающихся</w:t>
      </w:r>
      <w:r w:rsidR="00840CAD" w:rsidRPr="001667D9">
        <w:rPr>
          <w:rFonts w:ascii="Times New Roman" w:eastAsia="Times New Roman" w:hAnsi="Times New Roman" w:cs="Times New Roman"/>
        </w:rPr>
        <w:t xml:space="preserve">. </w:t>
      </w:r>
    </w:p>
    <w:p w:rsidR="00CC78B7" w:rsidRPr="001667D9" w:rsidRDefault="00CC78B7" w:rsidP="00CC78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>В  20</w:t>
      </w:r>
      <w:r>
        <w:rPr>
          <w:rFonts w:ascii="Times New Roman" w:eastAsia="Times New Roman" w:hAnsi="Times New Roman" w:cs="Times New Roman"/>
        </w:rPr>
        <w:t>20</w:t>
      </w:r>
      <w:r w:rsidRPr="001667D9">
        <w:rPr>
          <w:rFonts w:ascii="Times New Roman" w:eastAsia="Times New Roman" w:hAnsi="Times New Roman" w:cs="Times New Roman"/>
        </w:rPr>
        <w:t>-20</w:t>
      </w:r>
      <w:r>
        <w:rPr>
          <w:rFonts w:ascii="Times New Roman" w:eastAsia="Times New Roman" w:hAnsi="Times New Roman" w:cs="Times New Roman"/>
        </w:rPr>
        <w:t>21</w:t>
      </w:r>
      <w:r w:rsidRPr="001667D9">
        <w:rPr>
          <w:rFonts w:ascii="Times New Roman" w:eastAsia="Times New Roman" w:hAnsi="Times New Roman" w:cs="Times New Roman"/>
        </w:rPr>
        <w:t xml:space="preserve"> учебном году  в школе обучалось  </w:t>
      </w:r>
      <w:r>
        <w:rPr>
          <w:rFonts w:ascii="Times New Roman" w:eastAsia="Times New Roman" w:hAnsi="Times New Roman" w:cs="Times New Roman"/>
        </w:rPr>
        <w:t>54</w:t>
      </w:r>
      <w:r w:rsidRPr="001667D9">
        <w:rPr>
          <w:rFonts w:ascii="Times New Roman" w:eastAsia="Times New Roman" w:hAnsi="Times New Roman" w:cs="Times New Roman"/>
        </w:rPr>
        <w:t xml:space="preserve">обучающихся. </w:t>
      </w:r>
    </w:p>
    <w:p w:rsidR="00CC78B7" w:rsidRPr="001667D9" w:rsidRDefault="00CC78B7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F1834" w:rsidRPr="001667D9" w:rsidRDefault="00840CAD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   Количество смен – 1.</w:t>
      </w:r>
      <w:r w:rsidR="00CC78B7" w:rsidRPr="001667D9">
        <w:rPr>
          <w:rFonts w:ascii="Times New Roman" w:eastAsia="Times New Roman" w:hAnsi="Times New Roman" w:cs="Times New Roman"/>
        </w:rPr>
        <w:t>20</w:t>
      </w:r>
      <w:r w:rsidR="00CC78B7">
        <w:rPr>
          <w:rFonts w:ascii="Times New Roman" w:eastAsia="Times New Roman" w:hAnsi="Times New Roman" w:cs="Times New Roman"/>
        </w:rPr>
        <w:t>19</w:t>
      </w:r>
      <w:r w:rsidR="00CC78B7" w:rsidRPr="001667D9">
        <w:rPr>
          <w:rFonts w:ascii="Times New Roman" w:eastAsia="Times New Roman" w:hAnsi="Times New Roman" w:cs="Times New Roman"/>
        </w:rPr>
        <w:t xml:space="preserve"> -20</w:t>
      </w:r>
      <w:r w:rsidR="00CC78B7">
        <w:rPr>
          <w:rFonts w:ascii="Times New Roman" w:eastAsia="Times New Roman" w:hAnsi="Times New Roman" w:cs="Times New Roman"/>
        </w:rPr>
        <w:t>20 уч.г.</w:t>
      </w:r>
      <w:r w:rsidR="00CC78B7" w:rsidRPr="001667D9">
        <w:rPr>
          <w:rFonts w:ascii="Times New Roman" w:eastAsia="Times New Roman" w:hAnsi="Times New Roman" w:cs="Times New Roman"/>
        </w:rPr>
        <w:t>20</w:t>
      </w:r>
      <w:r w:rsidR="00CC78B7">
        <w:rPr>
          <w:rFonts w:ascii="Times New Roman" w:eastAsia="Times New Roman" w:hAnsi="Times New Roman" w:cs="Times New Roman"/>
        </w:rPr>
        <w:t>20</w:t>
      </w:r>
      <w:r w:rsidR="00CC78B7" w:rsidRPr="001667D9">
        <w:rPr>
          <w:rFonts w:ascii="Times New Roman" w:eastAsia="Times New Roman" w:hAnsi="Times New Roman" w:cs="Times New Roman"/>
        </w:rPr>
        <w:t xml:space="preserve"> -20</w:t>
      </w:r>
      <w:r w:rsidR="00CC78B7">
        <w:rPr>
          <w:rFonts w:ascii="Times New Roman" w:eastAsia="Times New Roman" w:hAnsi="Times New Roman" w:cs="Times New Roman"/>
        </w:rPr>
        <w:t>21уч.г.</w:t>
      </w:r>
    </w:p>
    <w:p w:rsidR="00840CAD" w:rsidRPr="001667D9" w:rsidRDefault="00840CAD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   Количество учащихся  по </w:t>
      </w:r>
      <w:r w:rsidR="002F4EB5" w:rsidRPr="001667D9">
        <w:rPr>
          <w:rFonts w:ascii="Times New Roman" w:eastAsia="Times New Roman" w:hAnsi="Times New Roman" w:cs="Times New Roman"/>
        </w:rPr>
        <w:t>ступеням:   1-4      классы – 2</w:t>
      </w:r>
      <w:r w:rsidR="00141F15">
        <w:rPr>
          <w:rFonts w:ascii="Times New Roman" w:eastAsia="Times New Roman" w:hAnsi="Times New Roman" w:cs="Times New Roman"/>
        </w:rPr>
        <w:t>9</w:t>
      </w:r>
      <w:r w:rsidR="00CC78B7">
        <w:rPr>
          <w:rFonts w:ascii="Times New Roman" w:eastAsia="Times New Roman" w:hAnsi="Times New Roman" w:cs="Times New Roman"/>
        </w:rPr>
        <w:t xml:space="preserve">                             1-4 классы  - 2</w:t>
      </w:r>
      <w:r w:rsidR="00141F15">
        <w:rPr>
          <w:rFonts w:ascii="Times New Roman" w:eastAsia="Times New Roman" w:hAnsi="Times New Roman" w:cs="Times New Roman"/>
        </w:rPr>
        <w:t>7</w:t>
      </w:r>
    </w:p>
    <w:p w:rsidR="00CC78B7" w:rsidRDefault="002F4EB5" w:rsidP="00CC78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 </w:t>
      </w:r>
      <w:r w:rsidR="004140A6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1667D9">
        <w:rPr>
          <w:rFonts w:ascii="Times New Roman" w:eastAsia="Times New Roman" w:hAnsi="Times New Roman" w:cs="Times New Roman"/>
        </w:rPr>
        <w:t xml:space="preserve">5 - 9   классы -  </w:t>
      </w:r>
      <w:r w:rsidR="00141F15">
        <w:rPr>
          <w:rFonts w:ascii="Times New Roman" w:eastAsia="Times New Roman" w:hAnsi="Times New Roman" w:cs="Times New Roman"/>
        </w:rPr>
        <w:t>27</w:t>
      </w:r>
      <w:r w:rsidR="00CC78B7">
        <w:rPr>
          <w:rFonts w:ascii="Times New Roman" w:eastAsia="Times New Roman" w:hAnsi="Times New Roman" w:cs="Times New Roman"/>
        </w:rPr>
        <w:t xml:space="preserve">                              5-9 классы  - </w:t>
      </w:r>
      <w:r w:rsidR="003F3365">
        <w:rPr>
          <w:rFonts w:ascii="Times New Roman" w:eastAsia="Times New Roman" w:hAnsi="Times New Roman" w:cs="Times New Roman"/>
        </w:rPr>
        <w:t>2</w:t>
      </w:r>
      <w:r w:rsidR="00141F15">
        <w:rPr>
          <w:rFonts w:ascii="Times New Roman" w:eastAsia="Times New Roman" w:hAnsi="Times New Roman" w:cs="Times New Roman"/>
        </w:rPr>
        <w:t>0</w:t>
      </w:r>
    </w:p>
    <w:p w:rsidR="00CC78B7" w:rsidRPr="001667D9" w:rsidRDefault="00CC78B7" w:rsidP="00CC78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 </w:t>
      </w:r>
      <w:r w:rsidR="004140A6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Pr="001667D9">
        <w:rPr>
          <w:rFonts w:ascii="Times New Roman" w:eastAsia="Times New Roman" w:hAnsi="Times New Roman" w:cs="Times New Roman"/>
        </w:rPr>
        <w:t xml:space="preserve">10-11 классы </w:t>
      </w:r>
      <w:r w:rsidR="003F3365">
        <w:rPr>
          <w:rFonts w:ascii="Times New Roman" w:eastAsia="Times New Roman" w:hAnsi="Times New Roman" w:cs="Times New Roman"/>
        </w:rPr>
        <w:t>–</w:t>
      </w:r>
      <w:r w:rsidR="00141F15">
        <w:rPr>
          <w:rFonts w:ascii="Times New Roman" w:eastAsia="Times New Roman" w:hAnsi="Times New Roman" w:cs="Times New Roman"/>
        </w:rPr>
        <w:t>9</w:t>
      </w:r>
      <w:r w:rsidR="003F3365">
        <w:rPr>
          <w:rFonts w:ascii="Times New Roman" w:eastAsia="Times New Roman" w:hAnsi="Times New Roman" w:cs="Times New Roman"/>
        </w:rPr>
        <w:t xml:space="preserve">                                10-11 классы - 7</w:t>
      </w:r>
    </w:p>
    <w:p w:rsidR="00443C66" w:rsidRPr="001667D9" w:rsidRDefault="00443C66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840CAD" w:rsidRPr="001667D9" w:rsidRDefault="00840CAD" w:rsidP="001667D9">
      <w:pPr>
        <w:spacing w:after="0" w:line="240" w:lineRule="auto"/>
        <w:ind w:left="3540"/>
        <w:contextualSpacing/>
        <w:jc w:val="both"/>
        <w:rPr>
          <w:rFonts w:ascii="Times New Roman" w:eastAsia="Times New Roman" w:hAnsi="Times New Roman" w:cs="Times New Roman"/>
        </w:rPr>
      </w:pPr>
    </w:p>
    <w:p w:rsidR="00443C66" w:rsidRPr="001667D9" w:rsidRDefault="00443C66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F1834" w:rsidRPr="0089580A" w:rsidRDefault="00443C66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580A">
        <w:rPr>
          <w:rFonts w:ascii="Times New Roman" w:hAnsi="Times New Roman" w:cs="Times New Roman"/>
          <w:b/>
        </w:rPr>
        <w:t xml:space="preserve">Прогноз количества </w:t>
      </w:r>
      <w:proofErr w:type="gramStart"/>
      <w:r w:rsidRPr="0089580A">
        <w:rPr>
          <w:rFonts w:ascii="Times New Roman" w:hAnsi="Times New Roman" w:cs="Times New Roman"/>
          <w:b/>
        </w:rPr>
        <w:t>обучающихся</w:t>
      </w:r>
      <w:proofErr w:type="gramEnd"/>
      <w:r w:rsidRPr="0089580A">
        <w:rPr>
          <w:rFonts w:ascii="Times New Roman" w:hAnsi="Times New Roman" w:cs="Times New Roman"/>
          <w:b/>
        </w:rPr>
        <w:t xml:space="preserve"> на перспективу</w:t>
      </w:r>
    </w:p>
    <w:p w:rsidR="00443C66" w:rsidRPr="001667D9" w:rsidRDefault="00443C66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651"/>
        <w:gridCol w:w="1651"/>
        <w:gridCol w:w="1652"/>
        <w:gridCol w:w="1555"/>
        <w:gridCol w:w="1555"/>
      </w:tblGrid>
      <w:tr w:rsidR="003F3365" w:rsidRPr="001667D9" w:rsidTr="003F3365">
        <w:trPr>
          <w:trHeight w:val="271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Учебный год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2018 - 2019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2019 - 2020</w:t>
            </w:r>
          </w:p>
        </w:tc>
        <w:tc>
          <w:tcPr>
            <w:tcW w:w="1652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2020 - 2021</w:t>
            </w:r>
          </w:p>
        </w:tc>
        <w:tc>
          <w:tcPr>
            <w:tcW w:w="1555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2021-2022</w:t>
            </w:r>
          </w:p>
        </w:tc>
        <w:tc>
          <w:tcPr>
            <w:tcW w:w="1555" w:type="dxa"/>
          </w:tcPr>
          <w:p w:rsidR="003F3365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2022-2023</w:t>
            </w:r>
          </w:p>
        </w:tc>
      </w:tr>
      <w:tr w:rsidR="003F3365" w:rsidRPr="001667D9" w:rsidTr="003F3365">
        <w:trPr>
          <w:gridAfter w:val="4"/>
          <w:wAfter w:w="6413" w:type="dxa"/>
          <w:trHeight w:val="271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3365" w:rsidRPr="001667D9" w:rsidTr="004D43CF">
        <w:trPr>
          <w:trHeight w:val="326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51" w:type="dxa"/>
            <w:shd w:val="clear" w:color="auto" w:fill="FFFF00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shd w:val="clear" w:color="auto" w:fill="00B0F0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5" w:type="dxa"/>
            <w:shd w:val="clear" w:color="auto" w:fill="FFFFFF" w:themeFill="background1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5" w:type="dxa"/>
            <w:shd w:val="clear" w:color="auto" w:fill="B2A1C7" w:themeFill="accent4" w:themeFillTint="99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3365" w:rsidRPr="001667D9" w:rsidTr="004D43CF">
        <w:trPr>
          <w:trHeight w:val="339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1" w:type="dxa"/>
            <w:shd w:val="clear" w:color="auto" w:fill="FFFF00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2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5" w:type="dxa"/>
            <w:shd w:val="clear" w:color="auto" w:fill="00B0F0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5" w:type="dxa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F3365" w:rsidRPr="001667D9" w:rsidTr="004D43CF">
        <w:trPr>
          <w:trHeight w:val="326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1" w:type="dxa"/>
            <w:shd w:val="clear" w:color="auto" w:fill="B2A1C7" w:themeFill="accent4" w:themeFillTint="99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2" w:type="dxa"/>
            <w:shd w:val="clear" w:color="auto" w:fill="FFFF00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5" w:type="dxa"/>
            <w:shd w:val="clear" w:color="auto" w:fill="FFFFFF" w:themeFill="background1"/>
          </w:tcPr>
          <w:p w:rsidR="003F3365" w:rsidRPr="004D43CF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D43C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5" w:type="dxa"/>
            <w:shd w:val="clear" w:color="auto" w:fill="00B0F0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F3365" w:rsidRPr="001667D9" w:rsidTr="004D43CF">
        <w:trPr>
          <w:trHeight w:val="339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1" w:type="dxa"/>
            <w:shd w:val="clear" w:color="auto" w:fill="B2A1C7" w:themeFill="accent4" w:themeFillTint="99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5" w:type="dxa"/>
            <w:shd w:val="clear" w:color="auto" w:fill="FFFF00"/>
          </w:tcPr>
          <w:p w:rsidR="003F3365" w:rsidRPr="00AB3F37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B3F3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F3365" w:rsidRPr="001667D9" w:rsidTr="004D43CF">
        <w:trPr>
          <w:trHeight w:val="326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1" w:type="dxa"/>
            <w:shd w:val="clear" w:color="auto" w:fill="C6D9F1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2" w:type="dxa"/>
            <w:shd w:val="clear" w:color="auto" w:fill="B2A1C7" w:themeFill="accent4" w:themeFillTint="99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5" w:type="dxa"/>
            <w:shd w:val="clear" w:color="auto" w:fill="FFFFFF" w:themeFill="background1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55" w:type="dxa"/>
            <w:shd w:val="clear" w:color="auto" w:fill="FFFF00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F3365" w:rsidRPr="001667D9" w:rsidTr="004D43CF">
        <w:trPr>
          <w:trHeight w:val="339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51" w:type="dxa"/>
            <w:shd w:val="clear" w:color="auto" w:fill="C6D9F1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2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5" w:type="dxa"/>
            <w:shd w:val="clear" w:color="auto" w:fill="B2A1C7" w:themeFill="accent4" w:themeFillTint="99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5" w:type="dxa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F3365" w:rsidRPr="001667D9" w:rsidTr="004D43CF">
        <w:trPr>
          <w:trHeight w:val="326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51" w:type="dxa"/>
            <w:shd w:val="clear" w:color="auto" w:fill="EAF1DD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1" w:type="dxa"/>
          </w:tcPr>
          <w:p w:rsidR="003F3365" w:rsidRPr="001667D9" w:rsidRDefault="003F3365" w:rsidP="003F3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2" w:type="dxa"/>
            <w:shd w:val="clear" w:color="auto" w:fill="C6D9F1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5" w:type="dxa"/>
            <w:shd w:val="clear" w:color="auto" w:fill="FFFFFF" w:themeFill="background1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5" w:type="dxa"/>
            <w:shd w:val="clear" w:color="auto" w:fill="B2A1C7" w:themeFill="accent4" w:themeFillTint="99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3365" w:rsidRPr="001667D9" w:rsidTr="004D43CF">
        <w:trPr>
          <w:trHeight w:val="326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1" w:type="dxa"/>
            <w:shd w:val="clear" w:color="auto" w:fill="EAF1DD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2" w:type="dxa"/>
          </w:tcPr>
          <w:p w:rsidR="003F3365" w:rsidRPr="001667D9" w:rsidRDefault="003F3365" w:rsidP="003F3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5" w:type="dxa"/>
            <w:shd w:val="clear" w:color="auto" w:fill="B8CCE4" w:themeFill="accent1" w:themeFillTint="66"/>
          </w:tcPr>
          <w:p w:rsidR="003F3365" w:rsidRPr="001667D9" w:rsidRDefault="004D43CF" w:rsidP="004D43CF">
            <w:pPr>
              <w:tabs>
                <w:tab w:val="left" w:pos="576"/>
                <w:tab w:val="center" w:pos="66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1109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5" w:type="dxa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F3365" w:rsidRPr="001667D9" w:rsidTr="004D43CF">
        <w:trPr>
          <w:trHeight w:val="339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51" w:type="dxa"/>
            <w:shd w:val="clear" w:color="auto" w:fill="B6DDE8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2" w:type="dxa"/>
            <w:shd w:val="clear" w:color="auto" w:fill="EAF1DD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5" w:type="dxa"/>
            <w:shd w:val="clear" w:color="auto" w:fill="FFFFFF" w:themeFill="background1"/>
          </w:tcPr>
          <w:p w:rsidR="003F3365" w:rsidRPr="001667D9" w:rsidRDefault="004D43CF" w:rsidP="004D43CF">
            <w:pPr>
              <w:tabs>
                <w:tab w:val="left" w:pos="501"/>
                <w:tab w:val="center" w:pos="66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11098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5" w:type="dxa"/>
            <w:shd w:val="clear" w:color="auto" w:fill="B8CCE4" w:themeFill="accent1" w:themeFillTint="66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F3365" w:rsidRPr="001667D9" w:rsidTr="004D43CF">
        <w:trPr>
          <w:trHeight w:val="326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1" w:type="dxa"/>
            <w:shd w:val="clear" w:color="auto" w:fill="B6DDE8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2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5" w:type="dxa"/>
            <w:shd w:val="clear" w:color="auto" w:fill="D6E3BC" w:themeFill="accent3" w:themeFillTint="66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5" w:type="dxa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F3365" w:rsidRPr="001667D9" w:rsidTr="004D43CF">
        <w:trPr>
          <w:trHeight w:val="339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51" w:type="dxa"/>
            <w:shd w:val="clear" w:color="auto" w:fill="FABF8F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52" w:type="dxa"/>
            <w:shd w:val="clear" w:color="auto" w:fill="B6DDE8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5" w:type="dxa"/>
            <w:shd w:val="clear" w:color="auto" w:fill="FFFFFF" w:themeFill="background1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5" w:type="dxa"/>
            <w:shd w:val="clear" w:color="auto" w:fill="D6E3BC" w:themeFill="accent3" w:themeFillTint="66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F3365" w:rsidRPr="001667D9" w:rsidTr="003F3365">
        <w:trPr>
          <w:trHeight w:val="51"/>
        </w:trPr>
        <w:tc>
          <w:tcPr>
            <w:tcW w:w="1867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651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651" w:type="dxa"/>
          </w:tcPr>
          <w:p w:rsidR="003F3365" w:rsidRPr="001667D9" w:rsidRDefault="003F3365" w:rsidP="003F3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2" w:type="dxa"/>
          </w:tcPr>
          <w:p w:rsidR="003F3365" w:rsidRPr="001667D9" w:rsidRDefault="003F336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55" w:type="dxa"/>
          </w:tcPr>
          <w:p w:rsidR="003F3365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55" w:type="dxa"/>
          </w:tcPr>
          <w:p w:rsidR="003F3365" w:rsidRPr="001667D9" w:rsidRDefault="004D43CF" w:rsidP="004D43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</w:tbl>
    <w:p w:rsidR="00AC23D7" w:rsidRPr="001667D9" w:rsidRDefault="00AC23D7" w:rsidP="001667D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840CAD" w:rsidRPr="001667D9" w:rsidRDefault="00AC23D7" w:rsidP="001667D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ab/>
      </w:r>
      <w:r w:rsidR="00840CAD" w:rsidRPr="001667D9">
        <w:rPr>
          <w:rFonts w:ascii="Times New Roman" w:eastAsia="Times New Roman" w:hAnsi="Times New Roman" w:cs="Times New Roman"/>
        </w:rPr>
        <w:t xml:space="preserve">  Приём и зачисление в списки </w:t>
      </w:r>
      <w:r w:rsidR="00443C66" w:rsidRPr="001667D9">
        <w:rPr>
          <w:rFonts w:ascii="Times New Roman" w:eastAsia="Times New Roman" w:hAnsi="Times New Roman" w:cs="Times New Roman"/>
        </w:rPr>
        <w:t>обучающихся</w:t>
      </w:r>
      <w:r w:rsidR="00840CAD" w:rsidRPr="001667D9">
        <w:rPr>
          <w:rFonts w:ascii="Times New Roman" w:eastAsia="Times New Roman" w:hAnsi="Times New Roman" w:cs="Times New Roman"/>
        </w:rPr>
        <w:t xml:space="preserve"> производится  без каких-либо испытаний и ограничений, что соответствует  Федеральному  закону «Об образовании в Российской Федерации», Уставу школы. </w:t>
      </w:r>
    </w:p>
    <w:p w:rsidR="0023573F" w:rsidRPr="001667D9" w:rsidRDefault="00FA1A98" w:rsidP="001667D9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Режим работы школы</w:t>
      </w:r>
      <w:r w:rsidR="000F1834" w:rsidRPr="001667D9">
        <w:rPr>
          <w:rFonts w:ascii="Times New Roman" w:hAnsi="Times New Roman" w:cs="Times New Roman"/>
        </w:rPr>
        <w:t>:</w:t>
      </w:r>
    </w:p>
    <w:p w:rsidR="0023573F" w:rsidRPr="001667D9" w:rsidRDefault="0023573F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учебный день начин</w:t>
      </w:r>
      <w:r w:rsidR="00443C66" w:rsidRPr="001667D9">
        <w:rPr>
          <w:rFonts w:ascii="Times New Roman" w:hAnsi="Times New Roman" w:cs="Times New Roman"/>
        </w:rPr>
        <w:t>ается</w:t>
      </w:r>
      <w:r w:rsidRPr="001667D9">
        <w:rPr>
          <w:rFonts w:ascii="Times New Roman" w:hAnsi="Times New Roman" w:cs="Times New Roman"/>
        </w:rPr>
        <w:t xml:space="preserve">  – 8.00</w:t>
      </w:r>
    </w:p>
    <w:p w:rsidR="0023573F" w:rsidRPr="001667D9" w:rsidRDefault="0023573F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lastRenderedPageBreak/>
        <w:t>начало занятий                 – 8.30</w:t>
      </w:r>
    </w:p>
    <w:p w:rsidR="000F1834" w:rsidRPr="001667D9" w:rsidRDefault="000F1834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F1834" w:rsidRPr="001667D9" w:rsidRDefault="000F1834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Р</w:t>
      </w:r>
      <w:r w:rsidR="0023573F" w:rsidRPr="001667D9">
        <w:rPr>
          <w:rFonts w:ascii="Times New Roman" w:hAnsi="Times New Roman" w:cs="Times New Roman"/>
        </w:rPr>
        <w:t>асписание звонков</w:t>
      </w:r>
      <w:r w:rsidRPr="001667D9">
        <w:rPr>
          <w:rFonts w:ascii="Times New Roman" w:hAnsi="Times New Roman" w:cs="Times New Roman"/>
        </w:rPr>
        <w:t>:</w:t>
      </w:r>
    </w:p>
    <w:p w:rsidR="0023573F" w:rsidRPr="001667D9" w:rsidRDefault="0023573F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1 урок      8.30 – 9.1</w:t>
      </w:r>
      <w:r w:rsidR="00443C66" w:rsidRPr="001667D9">
        <w:rPr>
          <w:rFonts w:ascii="Times New Roman" w:hAnsi="Times New Roman" w:cs="Times New Roman"/>
        </w:rPr>
        <w:t>0</w:t>
      </w:r>
    </w:p>
    <w:p w:rsidR="0023573F" w:rsidRPr="001667D9" w:rsidRDefault="0023573F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2 урок      9.2</w:t>
      </w:r>
      <w:r w:rsidR="00443C66" w:rsidRPr="001667D9">
        <w:rPr>
          <w:rFonts w:ascii="Times New Roman" w:hAnsi="Times New Roman" w:cs="Times New Roman"/>
        </w:rPr>
        <w:t>0</w:t>
      </w:r>
      <w:r w:rsidRPr="001667D9">
        <w:rPr>
          <w:rFonts w:ascii="Times New Roman" w:hAnsi="Times New Roman" w:cs="Times New Roman"/>
        </w:rPr>
        <w:t xml:space="preserve"> – 10.</w:t>
      </w:r>
      <w:r w:rsidR="00443C66" w:rsidRPr="001667D9">
        <w:rPr>
          <w:rFonts w:ascii="Times New Roman" w:hAnsi="Times New Roman" w:cs="Times New Roman"/>
        </w:rPr>
        <w:t>00</w:t>
      </w:r>
    </w:p>
    <w:p w:rsidR="0023573F" w:rsidRPr="001667D9" w:rsidRDefault="0023573F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3 урок    10.</w:t>
      </w:r>
      <w:r w:rsidR="00443C66" w:rsidRPr="001667D9">
        <w:rPr>
          <w:rFonts w:ascii="Times New Roman" w:hAnsi="Times New Roman" w:cs="Times New Roman"/>
        </w:rPr>
        <w:t>1</w:t>
      </w:r>
      <w:r w:rsidRPr="001667D9">
        <w:rPr>
          <w:rFonts w:ascii="Times New Roman" w:hAnsi="Times New Roman" w:cs="Times New Roman"/>
        </w:rPr>
        <w:t>0 – 1</w:t>
      </w:r>
      <w:r w:rsidR="00443C66" w:rsidRPr="001667D9">
        <w:rPr>
          <w:rFonts w:ascii="Times New Roman" w:hAnsi="Times New Roman" w:cs="Times New Roman"/>
        </w:rPr>
        <w:t>0</w:t>
      </w:r>
      <w:r w:rsidRPr="001667D9">
        <w:rPr>
          <w:rFonts w:ascii="Times New Roman" w:hAnsi="Times New Roman" w:cs="Times New Roman"/>
        </w:rPr>
        <w:t>.</w:t>
      </w:r>
      <w:r w:rsidR="00443C66" w:rsidRPr="001667D9">
        <w:rPr>
          <w:rFonts w:ascii="Times New Roman" w:hAnsi="Times New Roman" w:cs="Times New Roman"/>
        </w:rPr>
        <w:t>50</w:t>
      </w:r>
    </w:p>
    <w:p w:rsidR="0023573F" w:rsidRPr="001667D9" w:rsidRDefault="0023573F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4 урок    1</w:t>
      </w:r>
      <w:r w:rsidR="00443C66" w:rsidRPr="001667D9">
        <w:rPr>
          <w:rFonts w:ascii="Times New Roman" w:hAnsi="Times New Roman" w:cs="Times New Roman"/>
        </w:rPr>
        <w:t>1.10</w:t>
      </w:r>
      <w:r w:rsidRPr="001667D9">
        <w:rPr>
          <w:rFonts w:ascii="Times New Roman" w:hAnsi="Times New Roman" w:cs="Times New Roman"/>
        </w:rPr>
        <w:t xml:space="preserve"> – </w:t>
      </w:r>
      <w:r w:rsidR="00443C66" w:rsidRPr="001667D9">
        <w:rPr>
          <w:rFonts w:ascii="Times New Roman" w:hAnsi="Times New Roman" w:cs="Times New Roman"/>
        </w:rPr>
        <w:t>11.50</w:t>
      </w:r>
    </w:p>
    <w:p w:rsidR="0023573F" w:rsidRPr="001667D9" w:rsidRDefault="00443C66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5 урок    12.</w:t>
      </w:r>
      <w:r w:rsidR="003F3365">
        <w:rPr>
          <w:rFonts w:ascii="Times New Roman" w:hAnsi="Times New Roman" w:cs="Times New Roman"/>
        </w:rPr>
        <w:t>1</w:t>
      </w:r>
      <w:r w:rsidR="0023573F" w:rsidRPr="001667D9">
        <w:rPr>
          <w:rFonts w:ascii="Times New Roman" w:hAnsi="Times New Roman" w:cs="Times New Roman"/>
        </w:rPr>
        <w:t xml:space="preserve">0 – </w:t>
      </w:r>
      <w:r w:rsidRPr="001667D9">
        <w:rPr>
          <w:rFonts w:ascii="Times New Roman" w:hAnsi="Times New Roman" w:cs="Times New Roman"/>
        </w:rPr>
        <w:t>12.</w:t>
      </w:r>
      <w:r w:rsidR="003F3365">
        <w:rPr>
          <w:rFonts w:ascii="Times New Roman" w:hAnsi="Times New Roman" w:cs="Times New Roman"/>
        </w:rPr>
        <w:t>5</w:t>
      </w:r>
      <w:r w:rsidRPr="001667D9">
        <w:rPr>
          <w:rFonts w:ascii="Times New Roman" w:hAnsi="Times New Roman" w:cs="Times New Roman"/>
        </w:rPr>
        <w:t>0</w:t>
      </w:r>
    </w:p>
    <w:p w:rsidR="0023573F" w:rsidRDefault="00443C66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6 урок    1</w:t>
      </w:r>
      <w:r w:rsidR="003F3365">
        <w:rPr>
          <w:rFonts w:ascii="Times New Roman" w:hAnsi="Times New Roman" w:cs="Times New Roman"/>
        </w:rPr>
        <w:t>3.00– 13.4</w:t>
      </w:r>
      <w:r w:rsidR="0023573F" w:rsidRPr="001667D9">
        <w:rPr>
          <w:rFonts w:ascii="Times New Roman" w:hAnsi="Times New Roman" w:cs="Times New Roman"/>
        </w:rPr>
        <w:t xml:space="preserve">0 </w:t>
      </w:r>
    </w:p>
    <w:p w:rsidR="003F3365" w:rsidRDefault="003F3365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урок     13.50 – 14.00</w:t>
      </w:r>
    </w:p>
    <w:p w:rsidR="00077AF4" w:rsidRPr="001667D9" w:rsidRDefault="00077AF4" w:rsidP="001667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урок     </w:t>
      </w:r>
      <w:r w:rsidR="00213525">
        <w:rPr>
          <w:rFonts w:ascii="Times New Roman" w:hAnsi="Times New Roman" w:cs="Times New Roman"/>
        </w:rPr>
        <w:t>14.10 – 14.50</w:t>
      </w:r>
    </w:p>
    <w:p w:rsidR="00DB75D0" w:rsidRPr="001667D9" w:rsidRDefault="00DB75D0" w:rsidP="001667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47E4" w:rsidRPr="001667D9" w:rsidRDefault="00443C66" w:rsidP="001667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Продолжительность учебной недели:</w:t>
      </w:r>
    </w:p>
    <w:p w:rsidR="00443C66" w:rsidRPr="003F3365" w:rsidRDefault="003F3365" w:rsidP="003F3365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</w:t>
      </w:r>
      <w:r w:rsidR="00443C66" w:rsidRPr="003F3365">
        <w:rPr>
          <w:rFonts w:ascii="Times New Roman" w:hAnsi="Times New Roman" w:cs="Times New Roman"/>
        </w:rPr>
        <w:t xml:space="preserve"> классы – 5 дней;</w:t>
      </w:r>
    </w:p>
    <w:p w:rsidR="0089580A" w:rsidRPr="001667D9" w:rsidRDefault="0089580A" w:rsidP="001667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C23D7" w:rsidRPr="001667D9" w:rsidRDefault="00EA474F" w:rsidP="00EA47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 ноября  по 16 декабря</w:t>
      </w:r>
      <w:r w:rsidR="003F3365">
        <w:rPr>
          <w:rFonts w:ascii="Times New Roman" w:hAnsi="Times New Roman" w:cs="Times New Roman"/>
        </w:rPr>
        <w:t xml:space="preserve">  2020</w:t>
      </w:r>
      <w:r w:rsidR="00AC23D7" w:rsidRPr="001667D9">
        <w:rPr>
          <w:rFonts w:ascii="Times New Roman" w:hAnsi="Times New Roman" w:cs="Times New Roman"/>
        </w:rPr>
        <w:t xml:space="preserve"> года  было проведено анкетирование родителей</w:t>
      </w:r>
      <w:r>
        <w:rPr>
          <w:rFonts w:ascii="Times New Roman" w:hAnsi="Times New Roman" w:cs="Times New Roman"/>
        </w:rPr>
        <w:t xml:space="preserve"> в электронном виде посредством </w:t>
      </w:r>
      <w:proofErr w:type="spellStart"/>
      <w:r>
        <w:rPr>
          <w:rFonts w:ascii="Times New Roman" w:hAnsi="Times New Roman" w:cs="Times New Roman"/>
        </w:rPr>
        <w:t>самозаполнения</w:t>
      </w:r>
      <w:proofErr w:type="spellEnd"/>
      <w:r>
        <w:rPr>
          <w:rFonts w:ascii="Times New Roman" w:hAnsi="Times New Roman" w:cs="Times New Roman"/>
        </w:rPr>
        <w:t xml:space="preserve"> анкеты в сети Интернет</w:t>
      </w:r>
      <w:r w:rsidR="00AC23D7" w:rsidRPr="001667D9">
        <w:rPr>
          <w:rFonts w:ascii="Times New Roman" w:hAnsi="Times New Roman" w:cs="Times New Roman"/>
        </w:rPr>
        <w:t xml:space="preserve"> с целью независимой оценки качества образования. Так при ответах на вопросы раздела </w:t>
      </w:r>
      <w:r>
        <w:rPr>
          <w:rFonts w:ascii="Times New Roman" w:hAnsi="Times New Roman" w:cs="Times New Roman"/>
        </w:rPr>
        <w:t>3</w:t>
      </w:r>
      <w:r w:rsidR="00AC23D7" w:rsidRPr="001667D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Результаты удовлетворенности граждан качеством условий оказания услуг</w:t>
      </w:r>
      <w:r w:rsidR="00AC23D7" w:rsidRPr="001667D9">
        <w:rPr>
          <w:rFonts w:ascii="Times New Roman" w:hAnsi="Times New Roman" w:cs="Times New Roman"/>
        </w:rPr>
        <w:t xml:space="preserve">» </w:t>
      </w:r>
      <w:r w:rsidR="00D2166D" w:rsidRPr="001667D9">
        <w:rPr>
          <w:rFonts w:ascii="Times New Roman" w:hAnsi="Times New Roman" w:cs="Times New Roman"/>
        </w:rPr>
        <w:t>(</w:t>
      </w:r>
      <w:r w:rsidR="00D2166D" w:rsidRPr="001667D9">
        <w:rPr>
          <w:rFonts w:ascii="Times New Roman" w:hAnsi="Times New Roman" w:cs="Times New Roman"/>
          <w:lang w:val="en-US"/>
        </w:rPr>
        <w:t>min</w:t>
      </w:r>
      <w:r w:rsidR="00D2166D" w:rsidRPr="001667D9">
        <w:rPr>
          <w:rFonts w:ascii="Times New Roman" w:hAnsi="Times New Roman" w:cs="Times New Roman"/>
        </w:rPr>
        <w:t xml:space="preserve"> – 0;  </w:t>
      </w:r>
      <w:r w:rsidR="00D2166D" w:rsidRPr="001667D9">
        <w:rPr>
          <w:rFonts w:ascii="Times New Roman" w:hAnsi="Times New Roman" w:cs="Times New Roman"/>
          <w:lang w:val="en-US"/>
        </w:rPr>
        <w:t>max</w:t>
      </w:r>
      <w:r w:rsidR="00D2166D" w:rsidRPr="001667D9">
        <w:rPr>
          <w:rFonts w:ascii="Times New Roman" w:hAnsi="Times New Roman" w:cs="Times New Roman"/>
        </w:rPr>
        <w:t xml:space="preserve"> – 10 баллов).</w:t>
      </w:r>
    </w:p>
    <w:p w:rsidR="00BF585F" w:rsidRPr="001667D9" w:rsidRDefault="00BF585F" w:rsidP="001667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F585F" w:rsidRPr="001667D9" w:rsidRDefault="00BF585F" w:rsidP="001667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F585F" w:rsidRPr="001667D9" w:rsidRDefault="00BF585F" w:rsidP="001667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D2166D" w:rsidRPr="001667D9" w:rsidRDefault="00D2166D" w:rsidP="001667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Таблица № 1.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874"/>
        <w:gridCol w:w="326"/>
        <w:gridCol w:w="326"/>
        <w:gridCol w:w="326"/>
        <w:gridCol w:w="326"/>
        <w:gridCol w:w="326"/>
        <w:gridCol w:w="436"/>
        <w:gridCol w:w="326"/>
        <w:gridCol w:w="326"/>
        <w:gridCol w:w="436"/>
        <w:gridCol w:w="326"/>
        <w:gridCol w:w="436"/>
        <w:gridCol w:w="546"/>
        <w:gridCol w:w="1289"/>
      </w:tblGrid>
      <w:tr w:rsidR="00AC23D7" w:rsidRPr="001667D9" w:rsidTr="00AC23D7">
        <w:trPr>
          <w:trHeight w:val="976"/>
        </w:trPr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4" w:type="dxa"/>
            <w:gridSpan w:val="13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  <w:tc>
          <w:tcPr>
            <w:tcW w:w="1289" w:type="dxa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7,2</w:t>
            </w:r>
          </w:p>
        </w:tc>
      </w:tr>
      <w:tr w:rsidR="00AC23D7" w:rsidRPr="001667D9" w:rsidTr="00AC23D7">
        <w:trPr>
          <w:trHeight w:val="494"/>
        </w:trPr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6,36</w:t>
            </w:r>
          </w:p>
        </w:tc>
      </w:tr>
      <w:tr w:rsidR="00AC23D7" w:rsidRPr="001667D9" w:rsidTr="00AC23D7">
        <w:trPr>
          <w:trHeight w:val="775"/>
        </w:trPr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7,65</w:t>
            </w:r>
          </w:p>
        </w:tc>
      </w:tr>
      <w:tr w:rsidR="00AC23D7" w:rsidRPr="001667D9" w:rsidTr="00AC23D7">
        <w:trPr>
          <w:trHeight w:val="574"/>
        </w:trPr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Условия для индивидуальной работы с </w:t>
            </w:r>
            <w:proofErr w:type="gramStart"/>
            <w:r w:rsidRPr="001667D9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7,73</w:t>
            </w:r>
          </w:p>
        </w:tc>
      </w:tr>
      <w:tr w:rsidR="00AC23D7" w:rsidRPr="001667D9" w:rsidTr="00AC23D7">
        <w:trPr>
          <w:trHeight w:val="584"/>
        </w:trPr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Наличие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8,0</w:t>
            </w:r>
          </w:p>
        </w:tc>
      </w:tr>
      <w:tr w:rsidR="00AC23D7" w:rsidRPr="001667D9" w:rsidTr="00AC23D7">
        <w:trPr>
          <w:trHeight w:val="1178"/>
        </w:trPr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Наличие возможности развития творческих способностей и интересов обучающихся,  их участие в конкурсах и олимпиадах, выставках, смотрах, спортивных и физкультурных мероприятиях и др.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0" w:type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7,92</w:t>
            </w:r>
          </w:p>
        </w:tc>
      </w:tr>
      <w:tr w:rsidR="00AC23D7" w:rsidRPr="001667D9" w:rsidTr="00AC23D7">
        <w:trPr>
          <w:trHeight w:val="775"/>
        </w:trPr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1667D9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6,12</w:t>
            </w:r>
          </w:p>
        </w:tc>
      </w:tr>
      <w:tr w:rsidR="00AC23D7" w:rsidRPr="001667D9" w:rsidTr="00AC23D7">
        <w:trPr>
          <w:trHeight w:val="785"/>
        </w:trPr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2.7. 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Наличие условий для организации обучения и воспитания обучающихся с ОВЗ и инвалидов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AC23D7" w:rsidRPr="001667D9" w:rsidRDefault="00AC23D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6,87</w:t>
            </w:r>
          </w:p>
        </w:tc>
      </w:tr>
    </w:tbl>
    <w:p w:rsidR="0089580A" w:rsidRDefault="0089580A" w:rsidP="001667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</w:rPr>
      </w:pPr>
    </w:p>
    <w:p w:rsidR="00D2166D" w:rsidRPr="001667D9" w:rsidRDefault="00D2166D" w:rsidP="001667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</w:rPr>
      </w:pPr>
      <w:r w:rsidRPr="001667D9">
        <w:rPr>
          <w:rFonts w:ascii="Times New Roman" w:hAnsi="Times New Roman" w:cs="Times New Roman"/>
          <w:iCs/>
        </w:rPr>
        <w:t xml:space="preserve">Из приведённой выше таблицы мы видим, что условия функционирования МКОУ </w:t>
      </w:r>
      <w:r w:rsidRPr="001667D9">
        <w:rPr>
          <w:rFonts w:ascii="Times New Roman" w:hAnsi="Times New Roman" w:cs="Times New Roman"/>
          <w:bCs/>
        </w:rPr>
        <w:t>«Обильненская СОШ» удовлетворяют не всех участников образовательных отношений.  Это касается таких параметров,  как материально-техническое оснащени</w:t>
      </w:r>
      <w:r w:rsidR="0035333B" w:rsidRPr="001667D9">
        <w:rPr>
          <w:rFonts w:ascii="Times New Roman" w:hAnsi="Times New Roman" w:cs="Times New Roman"/>
          <w:bCs/>
        </w:rPr>
        <w:t>е</w:t>
      </w:r>
      <w:r w:rsidRPr="001667D9">
        <w:rPr>
          <w:rFonts w:ascii="Times New Roman" w:hAnsi="Times New Roman" w:cs="Times New Roman"/>
          <w:bCs/>
        </w:rPr>
        <w:t>, оказани</w:t>
      </w:r>
      <w:r w:rsidR="0035333B" w:rsidRPr="001667D9">
        <w:rPr>
          <w:rFonts w:ascii="Times New Roman" w:hAnsi="Times New Roman" w:cs="Times New Roman"/>
          <w:bCs/>
        </w:rPr>
        <w:t>е</w:t>
      </w:r>
      <w:r w:rsidRPr="001667D9">
        <w:rPr>
          <w:rFonts w:ascii="Times New Roman" w:hAnsi="Times New Roman" w:cs="Times New Roman"/>
        </w:rPr>
        <w:t xml:space="preserve">психолого-педагогической, медицинской и социальной помощи </w:t>
      </w:r>
      <w:proofErr w:type="gramStart"/>
      <w:r w:rsidRPr="001667D9">
        <w:rPr>
          <w:rFonts w:ascii="Times New Roman" w:hAnsi="Times New Roman" w:cs="Times New Roman"/>
        </w:rPr>
        <w:t>обучающимся</w:t>
      </w:r>
      <w:proofErr w:type="gramEnd"/>
      <w:r w:rsidRPr="001667D9">
        <w:rPr>
          <w:rFonts w:ascii="Times New Roman" w:hAnsi="Times New Roman" w:cs="Times New Roman"/>
        </w:rPr>
        <w:t xml:space="preserve">, </w:t>
      </w:r>
      <w:r w:rsidR="0035333B" w:rsidRPr="001667D9">
        <w:rPr>
          <w:rFonts w:ascii="Times New Roman" w:hAnsi="Times New Roman" w:cs="Times New Roman"/>
        </w:rPr>
        <w:t>н</w:t>
      </w:r>
      <w:r w:rsidRPr="001667D9">
        <w:rPr>
          <w:rFonts w:ascii="Times New Roman" w:hAnsi="Times New Roman" w:cs="Times New Roman"/>
        </w:rPr>
        <w:t>аличие условий для организации обучения и воспитания обучающихся с ОВЗ и инвалидов</w:t>
      </w:r>
      <w:r w:rsidR="0035333B" w:rsidRPr="001667D9">
        <w:rPr>
          <w:rFonts w:ascii="Times New Roman" w:hAnsi="Times New Roman" w:cs="Times New Roman"/>
        </w:rPr>
        <w:t xml:space="preserve">. Средний показатель, характеризующий комфортность условий, в которых осуществляется образовательная деятельность,  составляет 7,2 балла  (выше среднего). </w:t>
      </w:r>
    </w:p>
    <w:p w:rsidR="008E47E4" w:rsidRPr="001667D9" w:rsidRDefault="008E47E4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  <w:b/>
          <w:bCs/>
        </w:rPr>
        <w:t xml:space="preserve">Вывод: </w:t>
      </w:r>
      <w:r w:rsidRPr="001667D9">
        <w:rPr>
          <w:rFonts w:ascii="Times New Roman" w:hAnsi="Times New Roman" w:cs="Times New Roman"/>
          <w:bCs/>
        </w:rPr>
        <w:t>Условия фу</w:t>
      </w:r>
      <w:r w:rsidR="0030554D" w:rsidRPr="001667D9">
        <w:rPr>
          <w:rFonts w:ascii="Times New Roman" w:hAnsi="Times New Roman" w:cs="Times New Roman"/>
          <w:bCs/>
        </w:rPr>
        <w:t>нкционирования МК</w:t>
      </w:r>
      <w:r w:rsidR="00151845" w:rsidRPr="001667D9">
        <w:rPr>
          <w:rFonts w:ascii="Times New Roman" w:hAnsi="Times New Roman" w:cs="Times New Roman"/>
          <w:bCs/>
        </w:rPr>
        <w:t xml:space="preserve">ОУ </w:t>
      </w:r>
      <w:r w:rsidR="00DB75D0" w:rsidRPr="001667D9">
        <w:rPr>
          <w:rFonts w:ascii="Times New Roman" w:hAnsi="Times New Roman" w:cs="Times New Roman"/>
          <w:bCs/>
        </w:rPr>
        <w:t>«Обильненская СОШ</w:t>
      </w:r>
      <w:proofErr w:type="gramStart"/>
      <w:r w:rsidR="00DB75D0" w:rsidRPr="001667D9">
        <w:rPr>
          <w:rFonts w:ascii="Times New Roman" w:hAnsi="Times New Roman" w:cs="Times New Roman"/>
          <w:bCs/>
        </w:rPr>
        <w:t>»</w:t>
      </w:r>
      <w:r w:rsidRPr="001667D9">
        <w:rPr>
          <w:rFonts w:ascii="Times New Roman" w:hAnsi="Times New Roman" w:cs="Times New Roman"/>
          <w:bCs/>
        </w:rPr>
        <w:t>п</w:t>
      </w:r>
      <w:proofErr w:type="gramEnd"/>
      <w:r w:rsidRPr="001667D9">
        <w:rPr>
          <w:rFonts w:ascii="Times New Roman" w:hAnsi="Times New Roman" w:cs="Times New Roman"/>
          <w:bCs/>
        </w:rPr>
        <w:t>озволяют</w:t>
      </w:r>
      <w:r w:rsidR="00446F3B">
        <w:rPr>
          <w:rFonts w:ascii="Times New Roman" w:hAnsi="Times New Roman" w:cs="Times New Roman"/>
          <w:bCs/>
        </w:rPr>
        <w:t xml:space="preserve"> </w:t>
      </w:r>
      <w:r w:rsidRPr="001667D9">
        <w:rPr>
          <w:rFonts w:ascii="Times New Roman" w:hAnsi="Times New Roman" w:cs="Times New Roman"/>
          <w:bCs/>
        </w:rPr>
        <w:t>качественно реализовывать образовательный процесс.</w:t>
      </w:r>
    </w:p>
    <w:p w:rsidR="000F1834" w:rsidRDefault="000F1834" w:rsidP="001667D9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981DAC" w:rsidRDefault="00981DAC" w:rsidP="001667D9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981DAC" w:rsidRPr="001667D9" w:rsidRDefault="00981DAC" w:rsidP="001667D9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0219BD" w:rsidRPr="0089580A" w:rsidRDefault="008E47E4" w:rsidP="0089580A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9580A">
        <w:rPr>
          <w:rFonts w:ascii="Times New Roman" w:hAnsi="Times New Roman" w:cs="Times New Roman"/>
          <w:b/>
          <w:bCs/>
        </w:rPr>
        <w:t>Содержание образовательного процесса</w:t>
      </w:r>
    </w:p>
    <w:p w:rsidR="00E61367" w:rsidRPr="001667D9" w:rsidRDefault="00DB75D0" w:rsidP="001667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1667D9">
        <w:rPr>
          <w:rFonts w:ascii="Times New Roman" w:hAnsi="Times New Roman" w:cs="Times New Roman"/>
        </w:rPr>
        <w:t xml:space="preserve">МКОУ «Обильненская СОШ» согласно </w:t>
      </w:r>
      <w:r w:rsidR="00E61367" w:rsidRPr="001667D9">
        <w:rPr>
          <w:rFonts w:ascii="Times New Roman" w:hAnsi="Times New Roman" w:cs="Times New Roman"/>
          <w:spacing w:val="-9"/>
        </w:rPr>
        <w:t xml:space="preserve"> Уставу  осуществляет </w:t>
      </w:r>
      <w:r w:rsidRPr="001667D9">
        <w:rPr>
          <w:rFonts w:ascii="Times New Roman" w:hAnsi="Times New Roman" w:cs="Times New Roman"/>
          <w:spacing w:val="-9"/>
        </w:rPr>
        <w:t xml:space="preserve">образовательную деятельность </w:t>
      </w:r>
      <w:r w:rsidR="00E61367" w:rsidRPr="001667D9">
        <w:rPr>
          <w:rFonts w:ascii="Times New Roman" w:hAnsi="Times New Roman" w:cs="Times New Roman"/>
          <w:spacing w:val="-9"/>
        </w:rPr>
        <w:t>по следующим образовательным программам:</w:t>
      </w:r>
    </w:p>
    <w:p w:rsidR="00E61367" w:rsidRPr="001667D9" w:rsidRDefault="00DB75D0" w:rsidP="001667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9"/>
        </w:rPr>
      </w:pPr>
      <w:r w:rsidRPr="001667D9">
        <w:rPr>
          <w:rFonts w:ascii="Times New Roman" w:hAnsi="Times New Roman" w:cs="Times New Roman"/>
          <w:spacing w:val="-9"/>
        </w:rPr>
        <w:t xml:space="preserve">Основная образовательная программа  </w:t>
      </w:r>
      <w:r w:rsidR="00E61367" w:rsidRPr="001667D9">
        <w:rPr>
          <w:rFonts w:ascii="Times New Roman" w:hAnsi="Times New Roman" w:cs="Times New Roman"/>
          <w:spacing w:val="-9"/>
        </w:rPr>
        <w:t xml:space="preserve"> начального общего образования (нормативный срок освоения - 4 года);</w:t>
      </w:r>
    </w:p>
    <w:p w:rsidR="00E61367" w:rsidRPr="001667D9" w:rsidRDefault="00DB75D0" w:rsidP="001667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9"/>
        </w:rPr>
      </w:pPr>
      <w:r w:rsidRPr="001667D9">
        <w:rPr>
          <w:rFonts w:ascii="Times New Roman" w:hAnsi="Times New Roman" w:cs="Times New Roman"/>
          <w:spacing w:val="-9"/>
        </w:rPr>
        <w:t xml:space="preserve">Основная образовательная </w:t>
      </w:r>
      <w:r w:rsidR="00E61367" w:rsidRPr="001667D9">
        <w:rPr>
          <w:rFonts w:ascii="Times New Roman" w:hAnsi="Times New Roman" w:cs="Times New Roman"/>
          <w:spacing w:val="-9"/>
        </w:rPr>
        <w:t>программа основного общего образования (нормативный срок освоения – 5 лет).</w:t>
      </w:r>
    </w:p>
    <w:p w:rsidR="00DB75D0" w:rsidRPr="001667D9" w:rsidRDefault="00DB75D0" w:rsidP="001667D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-9"/>
        </w:rPr>
      </w:pPr>
      <w:r w:rsidRPr="001667D9">
        <w:rPr>
          <w:rFonts w:ascii="Times New Roman" w:hAnsi="Times New Roman" w:cs="Times New Roman"/>
          <w:spacing w:val="-9"/>
        </w:rPr>
        <w:t xml:space="preserve">Основная образовательная программа среднего общего образования (нормативный срок освоения – 2 </w:t>
      </w:r>
      <w:r w:rsidR="0035333B" w:rsidRPr="001667D9">
        <w:rPr>
          <w:rFonts w:ascii="Times New Roman" w:hAnsi="Times New Roman" w:cs="Times New Roman"/>
          <w:spacing w:val="-9"/>
        </w:rPr>
        <w:t>года</w:t>
      </w:r>
      <w:r w:rsidRPr="001667D9">
        <w:rPr>
          <w:rFonts w:ascii="Times New Roman" w:hAnsi="Times New Roman" w:cs="Times New Roman"/>
          <w:spacing w:val="-9"/>
        </w:rPr>
        <w:t>).</w:t>
      </w:r>
    </w:p>
    <w:p w:rsidR="00E61367" w:rsidRPr="001667D9" w:rsidRDefault="00456A73" w:rsidP="001667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pacing w:val="-9"/>
        </w:rPr>
      </w:pPr>
      <w:r w:rsidRPr="001667D9">
        <w:rPr>
          <w:rFonts w:ascii="Times New Roman" w:hAnsi="Times New Roman" w:cs="Times New Roman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  <w:r w:rsidR="00E61367" w:rsidRPr="001667D9">
        <w:rPr>
          <w:rFonts w:ascii="Times New Roman" w:hAnsi="Times New Roman" w:cs="Times New Roman"/>
          <w:spacing w:val="-9"/>
        </w:rPr>
        <w:t>Уровень образовательных программ отвечает</w:t>
      </w:r>
      <w:r w:rsidR="00DB75D0" w:rsidRPr="001667D9">
        <w:rPr>
          <w:rFonts w:ascii="Times New Roman" w:hAnsi="Times New Roman" w:cs="Times New Roman"/>
          <w:spacing w:val="-9"/>
        </w:rPr>
        <w:t xml:space="preserve"> Федеральным государственным стандартам и </w:t>
      </w:r>
      <w:r w:rsidR="00E61367" w:rsidRPr="001667D9">
        <w:rPr>
          <w:rFonts w:ascii="Times New Roman" w:hAnsi="Times New Roman" w:cs="Times New Roman"/>
          <w:spacing w:val="-9"/>
        </w:rPr>
        <w:t xml:space="preserve"> государственным требованиям, предъявляемым к образовательным учреждениям, </w:t>
      </w:r>
      <w:r w:rsidR="00DB75D0" w:rsidRPr="001667D9">
        <w:rPr>
          <w:rFonts w:ascii="Times New Roman" w:hAnsi="Times New Roman" w:cs="Times New Roman"/>
          <w:spacing w:val="-9"/>
        </w:rPr>
        <w:t>осуществляющим образовательную деятельность.</w:t>
      </w:r>
    </w:p>
    <w:p w:rsidR="00456A73" w:rsidRPr="001667D9" w:rsidRDefault="00E6136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1667D9">
        <w:rPr>
          <w:rFonts w:ascii="Times New Roman" w:hAnsi="Times New Roman" w:cs="Times New Roman"/>
          <w:bCs/>
          <w:color w:val="000000"/>
        </w:rPr>
        <w:t xml:space="preserve">Освоение образовательных программ на всех уровнях обучения осуществляется в соответствии с особенностями детей, пожеланиями родителей и согласно профессиональной квалификации учителей.   </w:t>
      </w:r>
    </w:p>
    <w:p w:rsidR="00456A73" w:rsidRPr="001667D9" w:rsidRDefault="00456A73" w:rsidP="00166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1667D9">
        <w:rPr>
          <w:rFonts w:ascii="Times New Roman" w:eastAsia="Calibri" w:hAnsi="Times New Roman" w:cs="Times New Roman"/>
          <w:bCs/>
          <w:lang w:eastAsia="en-US"/>
        </w:rPr>
        <w:t>Ключевые направления деятельности педагогического коллектива:</w:t>
      </w:r>
    </w:p>
    <w:p w:rsidR="00456A73" w:rsidRPr="001667D9" w:rsidRDefault="00456A73" w:rsidP="001667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1667D9">
        <w:rPr>
          <w:rFonts w:ascii="Times New Roman" w:eastAsia="Calibri" w:hAnsi="Times New Roman" w:cs="Times New Roman"/>
          <w:bCs/>
          <w:lang w:eastAsia="en-US"/>
        </w:rPr>
        <w:t>1. Обновление образовательных стандартов</w:t>
      </w:r>
      <w:r w:rsidR="00382FAD" w:rsidRPr="001667D9">
        <w:rPr>
          <w:rFonts w:ascii="Times New Roman" w:eastAsia="Calibri" w:hAnsi="Times New Roman" w:cs="Times New Roman"/>
          <w:bCs/>
          <w:lang w:eastAsia="en-US"/>
        </w:rPr>
        <w:t>.</w:t>
      </w:r>
    </w:p>
    <w:p w:rsidR="00456A73" w:rsidRPr="001667D9" w:rsidRDefault="00456A73" w:rsidP="001667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1667D9">
        <w:rPr>
          <w:rFonts w:ascii="Times New Roman" w:eastAsia="Calibri" w:hAnsi="Times New Roman" w:cs="Times New Roman"/>
          <w:bCs/>
          <w:lang w:eastAsia="en-US"/>
        </w:rPr>
        <w:t>2.</w:t>
      </w:r>
      <w:r w:rsidRPr="001667D9">
        <w:rPr>
          <w:rFonts w:ascii="Times New Roman" w:eastAsia="Calibri" w:hAnsi="Times New Roman" w:cs="Times New Roman"/>
          <w:color w:val="000000"/>
          <w:lang w:eastAsia="en-US"/>
        </w:rPr>
        <w:t xml:space="preserve"> Развитие системы поддержки талантливых детей.</w:t>
      </w:r>
    </w:p>
    <w:p w:rsidR="00456A73" w:rsidRPr="001667D9" w:rsidRDefault="00456A73" w:rsidP="001667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667D9">
        <w:rPr>
          <w:rFonts w:ascii="Times New Roman" w:eastAsia="Calibri" w:hAnsi="Times New Roman" w:cs="Times New Roman"/>
          <w:lang w:eastAsia="en-US"/>
        </w:rPr>
        <w:t>3.</w:t>
      </w:r>
      <w:r w:rsidRPr="001667D9">
        <w:rPr>
          <w:rFonts w:ascii="Times New Roman" w:eastAsia="Calibri" w:hAnsi="Times New Roman" w:cs="Times New Roman"/>
          <w:color w:val="000000"/>
          <w:lang w:eastAsia="en-US"/>
        </w:rPr>
        <w:t xml:space="preserve"> Развитие учительского потенциала.</w:t>
      </w:r>
    </w:p>
    <w:p w:rsidR="00456A73" w:rsidRPr="001667D9" w:rsidRDefault="00456A73" w:rsidP="001667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667D9">
        <w:rPr>
          <w:rFonts w:ascii="Times New Roman" w:eastAsia="Calibri" w:hAnsi="Times New Roman" w:cs="Times New Roman"/>
          <w:lang w:eastAsia="en-US"/>
        </w:rPr>
        <w:t xml:space="preserve">4. </w:t>
      </w:r>
      <w:r w:rsidRPr="001667D9">
        <w:rPr>
          <w:rFonts w:ascii="Times New Roman" w:eastAsia="Calibri" w:hAnsi="Times New Roman" w:cs="Times New Roman"/>
          <w:color w:val="000000"/>
          <w:lang w:eastAsia="en-US"/>
        </w:rPr>
        <w:t>Обеспечение условий для развития здоровья  детей.</w:t>
      </w:r>
    </w:p>
    <w:p w:rsidR="003E747D" w:rsidRPr="001667D9" w:rsidRDefault="00456A73" w:rsidP="001667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667D9">
        <w:rPr>
          <w:rFonts w:ascii="Times New Roman" w:eastAsia="Calibri" w:hAnsi="Times New Roman" w:cs="Times New Roman"/>
          <w:lang w:eastAsia="en-US"/>
        </w:rPr>
        <w:t>5. Современная школьная инфраструктура.</w:t>
      </w:r>
    </w:p>
    <w:p w:rsidR="00F12ED9" w:rsidRPr="001667D9" w:rsidRDefault="00F12ED9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Выбор программ осуществляется исходя из о</w:t>
      </w:r>
      <w:r w:rsidRPr="001667D9">
        <w:rPr>
          <w:rFonts w:ascii="Times New Roman" w:hAnsi="Times New Roman" w:cs="Times New Roman"/>
          <w:spacing w:val="-4"/>
        </w:rPr>
        <w:t xml:space="preserve">сновного концептуального подхода школы - обеспечения учеников знаниями, </w:t>
      </w:r>
      <w:r w:rsidRPr="001667D9">
        <w:rPr>
          <w:rFonts w:ascii="Times New Roman" w:hAnsi="Times New Roman" w:cs="Times New Roman"/>
        </w:rPr>
        <w:t xml:space="preserve"> максимально соответствующими Федеральному компон</w:t>
      </w:r>
      <w:r w:rsidR="003E747D" w:rsidRPr="001667D9">
        <w:rPr>
          <w:rFonts w:ascii="Times New Roman" w:hAnsi="Times New Roman" w:cs="Times New Roman"/>
        </w:rPr>
        <w:t>енту государственно</w:t>
      </w:r>
      <w:r w:rsidR="00DB75D0" w:rsidRPr="001667D9">
        <w:rPr>
          <w:rFonts w:ascii="Times New Roman" w:hAnsi="Times New Roman" w:cs="Times New Roman"/>
        </w:rPr>
        <w:t xml:space="preserve">го стандарта НОО </w:t>
      </w:r>
      <w:proofErr w:type="gramStart"/>
      <w:r w:rsidR="00DB75D0" w:rsidRPr="001667D9">
        <w:rPr>
          <w:rFonts w:ascii="Times New Roman" w:hAnsi="Times New Roman" w:cs="Times New Roman"/>
        </w:rPr>
        <w:t>и ООО</w:t>
      </w:r>
      <w:proofErr w:type="gramEnd"/>
      <w:r w:rsidR="003E747D" w:rsidRPr="001667D9">
        <w:rPr>
          <w:rFonts w:ascii="Times New Roman" w:hAnsi="Times New Roman" w:cs="Times New Roman"/>
        </w:rPr>
        <w:t>.</w:t>
      </w:r>
    </w:p>
    <w:p w:rsidR="005554E8" w:rsidRPr="001667D9" w:rsidRDefault="00DB75D0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Начальная школа, я</w:t>
      </w:r>
      <w:r w:rsidR="005554E8" w:rsidRPr="001667D9">
        <w:rPr>
          <w:rFonts w:ascii="Times New Roman" w:hAnsi="Times New Roman" w:cs="Times New Roman"/>
        </w:rPr>
        <w:t>вляясь базовым фундаментом всего п</w:t>
      </w:r>
      <w:r w:rsidRPr="001667D9">
        <w:rPr>
          <w:rFonts w:ascii="Times New Roman" w:hAnsi="Times New Roman" w:cs="Times New Roman"/>
        </w:rPr>
        <w:t>оследующего образования</w:t>
      </w:r>
      <w:r w:rsidR="005554E8" w:rsidRPr="001667D9">
        <w:rPr>
          <w:rFonts w:ascii="Times New Roman" w:hAnsi="Times New Roman" w:cs="Times New Roman"/>
        </w:rPr>
        <w:t>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5554E8" w:rsidRPr="001667D9" w:rsidRDefault="005554E8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Для реализации задач</w:t>
      </w:r>
      <w:r w:rsidR="00E61367" w:rsidRPr="001667D9">
        <w:rPr>
          <w:rFonts w:ascii="Times New Roman" w:hAnsi="Times New Roman" w:cs="Times New Roman"/>
        </w:rPr>
        <w:t xml:space="preserve">,поставленных </w:t>
      </w:r>
      <w:r w:rsidRPr="001667D9">
        <w:rPr>
          <w:rFonts w:ascii="Times New Roman" w:hAnsi="Times New Roman" w:cs="Times New Roman"/>
        </w:rPr>
        <w:t>на начально</w:t>
      </w:r>
      <w:r w:rsidR="00DB75D0" w:rsidRPr="001667D9">
        <w:rPr>
          <w:rFonts w:ascii="Times New Roman" w:hAnsi="Times New Roman" w:cs="Times New Roman"/>
        </w:rPr>
        <w:t>муровне</w:t>
      </w:r>
      <w:r w:rsidRPr="001667D9">
        <w:rPr>
          <w:rFonts w:ascii="Times New Roman" w:hAnsi="Times New Roman" w:cs="Times New Roman"/>
        </w:rPr>
        <w:t xml:space="preserve"> обучения</w:t>
      </w:r>
      <w:r w:rsidR="00E61367" w:rsidRPr="001667D9">
        <w:rPr>
          <w:rFonts w:ascii="Times New Roman" w:hAnsi="Times New Roman" w:cs="Times New Roman"/>
        </w:rPr>
        <w:t xml:space="preserve">, </w:t>
      </w:r>
      <w:r w:rsidRPr="001667D9">
        <w:rPr>
          <w:rFonts w:ascii="Times New Roman" w:hAnsi="Times New Roman" w:cs="Times New Roman"/>
        </w:rPr>
        <w:t xml:space="preserve"> в школе создана модель образовательной среды, которая направлена на воспитание новых ценностных установок и деятельностных способностей обучающегося.</w:t>
      </w:r>
    </w:p>
    <w:p w:rsidR="005554E8" w:rsidRPr="001667D9" w:rsidRDefault="005554E8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Созданная  модель  образовате</w:t>
      </w:r>
      <w:r w:rsidR="00614C44" w:rsidRPr="001667D9">
        <w:rPr>
          <w:rFonts w:ascii="Times New Roman" w:hAnsi="Times New Roman" w:cs="Times New Roman"/>
        </w:rPr>
        <w:t>льной среды (базовый уровень образования – УМК «Школа России») начального обучения</w:t>
      </w:r>
      <w:r w:rsidRPr="001667D9">
        <w:rPr>
          <w:rFonts w:ascii="Times New Roman" w:hAnsi="Times New Roman" w:cs="Times New Roman"/>
        </w:rPr>
        <w:t xml:space="preserve"> обеспечивает выявление, диагностику и мониторинг,  организационное сопровождение, педагогическую поддержку, развитие и успешную многостороннюю социализацию </w:t>
      </w:r>
      <w:proofErr w:type="gramStart"/>
      <w:r w:rsidR="008C40E6" w:rsidRPr="001667D9">
        <w:rPr>
          <w:rFonts w:ascii="Times New Roman" w:hAnsi="Times New Roman" w:cs="Times New Roman"/>
        </w:rPr>
        <w:t>обучающихся</w:t>
      </w:r>
      <w:proofErr w:type="gramEnd"/>
      <w:r w:rsidR="008C40E6" w:rsidRPr="001667D9">
        <w:rPr>
          <w:rFonts w:ascii="Times New Roman" w:hAnsi="Times New Roman" w:cs="Times New Roman"/>
        </w:rPr>
        <w:t xml:space="preserve"> начальной школы с </w:t>
      </w:r>
      <w:r w:rsidRPr="001667D9">
        <w:rPr>
          <w:rFonts w:ascii="Times New Roman" w:hAnsi="Times New Roman" w:cs="Times New Roman"/>
        </w:rPr>
        <w:t>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F12ED9" w:rsidRPr="001667D9" w:rsidRDefault="00F12ED9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На ступе</w:t>
      </w:r>
      <w:r w:rsidR="00614C44" w:rsidRPr="001667D9">
        <w:rPr>
          <w:rFonts w:ascii="Times New Roman" w:hAnsi="Times New Roman" w:cs="Times New Roman"/>
        </w:rPr>
        <w:t>ни начального образования в 4-ом классе</w:t>
      </w:r>
      <w:r w:rsidRPr="001667D9">
        <w:rPr>
          <w:rFonts w:ascii="Times New Roman" w:hAnsi="Times New Roman" w:cs="Times New Roman"/>
        </w:rPr>
        <w:t>, реализ</w:t>
      </w:r>
      <w:r w:rsidR="00EA474F">
        <w:rPr>
          <w:rFonts w:ascii="Times New Roman" w:hAnsi="Times New Roman" w:cs="Times New Roman"/>
        </w:rPr>
        <w:t>уется</w:t>
      </w:r>
      <w:r w:rsidRPr="001667D9">
        <w:rPr>
          <w:rFonts w:ascii="Times New Roman" w:hAnsi="Times New Roman" w:cs="Times New Roman"/>
          <w:bCs/>
        </w:rPr>
        <w:t xml:space="preserve"> курс «</w:t>
      </w:r>
      <w:r w:rsidR="00141F15" w:rsidRPr="00141F15">
        <w:rPr>
          <w:rFonts w:ascii="Times New Roman" w:eastAsia="Calibri" w:hAnsi="Times New Roman" w:cs="Times New Roman"/>
        </w:rPr>
        <w:t>Основы религиозной культуры  и светской этики</w:t>
      </w:r>
      <w:r w:rsidRPr="00141F15">
        <w:rPr>
          <w:rFonts w:ascii="Times New Roman" w:hAnsi="Times New Roman" w:cs="Times New Roman"/>
          <w:bCs/>
        </w:rPr>
        <w:t>»</w:t>
      </w:r>
      <w:r w:rsidRPr="001667D9">
        <w:rPr>
          <w:rFonts w:ascii="Times New Roman" w:hAnsi="Times New Roman" w:cs="Times New Roman"/>
          <w:bCs/>
        </w:rPr>
        <w:t>.</w:t>
      </w:r>
      <w:r w:rsidRPr="001667D9">
        <w:rPr>
          <w:rFonts w:ascii="Times New Roman" w:hAnsi="Times New Roman" w:cs="Times New Roman"/>
        </w:rPr>
        <w:t xml:space="preserve"> По результатам анкетирования выбран к</w:t>
      </w:r>
      <w:r w:rsidR="005554E8" w:rsidRPr="001667D9">
        <w:rPr>
          <w:rFonts w:ascii="Times New Roman" w:hAnsi="Times New Roman" w:cs="Times New Roman"/>
        </w:rPr>
        <w:t xml:space="preserve">урс «Основы </w:t>
      </w:r>
      <w:r w:rsidR="008C40E6" w:rsidRPr="001667D9">
        <w:rPr>
          <w:rFonts w:ascii="Times New Roman" w:hAnsi="Times New Roman" w:cs="Times New Roman"/>
        </w:rPr>
        <w:t>мировых религиозных культур</w:t>
      </w:r>
      <w:r w:rsidRPr="001667D9">
        <w:rPr>
          <w:rFonts w:ascii="Times New Roman" w:hAnsi="Times New Roman" w:cs="Times New Roman"/>
        </w:rPr>
        <w:t>»</w:t>
      </w:r>
      <w:r w:rsidR="00614C44" w:rsidRPr="001667D9">
        <w:rPr>
          <w:rFonts w:ascii="Times New Roman" w:hAnsi="Times New Roman" w:cs="Times New Roman"/>
        </w:rPr>
        <w:t>.</w:t>
      </w:r>
    </w:p>
    <w:p w:rsidR="00F12ED9" w:rsidRPr="001667D9" w:rsidRDefault="00F12ED9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667D9">
        <w:rPr>
          <w:rFonts w:ascii="Times New Roman" w:hAnsi="Times New Roman" w:cs="Times New Roman"/>
        </w:rPr>
        <w:t>С целью учета качественных образовательны</w:t>
      </w:r>
      <w:r w:rsidR="00614C44" w:rsidRPr="001667D9">
        <w:rPr>
          <w:rFonts w:ascii="Times New Roman" w:hAnsi="Times New Roman" w:cs="Times New Roman"/>
        </w:rPr>
        <w:t>х изменений у обучающихся в 201</w:t>
      </w:r>
      <w:r w:rsidR="00141F15">
        <w:rPr>
          <w:rFonts w:ascii="Times New Roman" w:hAnsi="Times New Roman" w:cs="Times New Roman"/>
        </w:rPr>
        <w:t>9</w:t>
      </w:r>
      <w:r w:rsidR="00E61367" w:rsidRPr="001667D9">
        <w:rPr>
          <w:rFonts w:ascii="Times New Roman" w:hAnsi="Times New Roman" w:cs="Times New Roman"/>
        </w:rPr>
        <w:t>-20</w:t>
      </w:r>
      <w:r w:rsidR="00141F15">
        <w:rPr>
          <w:rFonts w:ascii="Times New Roman" w:hAnsi="Times New Roman" w:cs="Times New Roman"/>
        </w:rPr>
        <w:t xml:space="preserve">20 </w:t>
      </w:r>
      <w:r w:rsidRPr="001667D9">
        <w:rPr>
          <w:rFonts w:ascii="Times New Roman" w:hAnsi="Times New Roman" w:cs="Times New Roman"/>
        </w:rPr>
        <w:t xml:space="preserve">учебном году </w:t>
      </w:r>
      <w:r w:rsidR="008C40E6" w:rsidRPr="001667D9">
        <w:rPr>
          <w:rFonts w:ascii="Times New Roman" w:hAnsi="Times New Roman" w:cs="Times New Roman"/>
        </w:rPr>
        <w:t>4 класс участвовал во Всероссийских проверочных работах по русскому языку, математике, окружающему миру</w:t>
      </w:r>
      <w:r w:rsidR="00141F15">
        <w:rPr>
          <w:rFonts w:ascii="Times New Roman" w:hAnsi="Times New Roman" w:cs="Times New Roman"/>
        </w:rPr>
        <w:t xml:space="preserve"> (проводился в сентябре-октябре 2020г.)</w:t>
      </w:r>
      <w:proofErr w:type="gramEnd"/>
    </w:p>
    <w:p w:rsidR="00B623A4" w:rsidRPr="001667D9" w:rsidRDefault="00296002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C40E6" w:rsidRPr="001667D9" w:rsidRDefault="00F12ED9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Применение системно-деятельностного подхода в сочетании с современными образовательными технологиями</w:t>
      </w:r>
      <w:r w:rsidR="00154F33" w:rsidRPr="001667D9">
        <w:rPr>
          <w:rFonts w:ascii="Times New Roman" w:hAnsi="Times New Roman" w:cs="Times New Roman"/>
        </w:rPr>
        <w:t xml:space="preserve"> позволило школе </w:t>
      </w:r>
      <w:r w:rsidR="00E61367" w:rsidRPr="001667D9">
        <w:rPr>
          <w:rFonts w:ascii="Times New Roman" w:hAnsi="Times New Roman" w:cs="Times New Roman"/>
        </w:rPr>
        <w:t>достичь в 201</w:t>
      </w:r>
      <w:r w:rsidR="00141F15">
        <w:rPr>
          <w:rFonts w:ascii="Times New Roman" w:hAnsi="Times New Roman" w:cs="Times New Roman"/>
        </w:rPr>
        <w:t>9</w:t>
      </w:r>
      <w:r w:rsidR="00E61367" w:rsidRPr="001667D9">
        <w:rPr>
          <w:rFonts w:ascii="Times New Roman" w:hAnsi="Times New Roman" w:cs="Times New Roman"/>
        </w:rPr>
        <w:t>-20</w:t>
      </w:r>
      <w:r w:rsidR="00141F15">
        <w:rPr>
          <w:rFonts w:ascii="Times New Roman" w:hAnsi="Times New Roman" w:cs="Times New Roman"/>
        </w:rPr>
        <w:t>20</w:t>
      </w:r>
      <w:r w:rsidRPr="001667D9">
        <w:rPr>
          <w:rFonts w:ascii="Times New Roman" w:hAnsi="Times New Roman" w:cs="Times New Roman"/>
        </w:rPr>
        <w:t xml:space="preserve"> учебном году </w:t>
      </w:r>
      <w:r w:rsidR="008C40E6" w:rsidRPr="001667D9">
        <w:rPr>
          <w:rFonts w:ascii="Times New Roman" w:hAnsi="Times New Roman" w:cs="Times New Roman"/>
        </w:rPr>
        <w:t xml:space="preserve">следующих </w:t>
      </w:r>
      <w:r w:rsidRPr="001667D9">
        <w:rPr>
          <w:rFonts w:ascii="Times New Roman" w:hAnsi="Times New Roman" w:cs="Times New Roman"/>
        </w:rPr>
        <w:t xml:space="preserve">образовательных результатов. </w:t>
      </w:r>
    </w:p>
    <w:p w:rsidR="008C40E6" w:rsidRPr="004E5A49" w:rsidRDefault="00614C44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E5A49">
        <w:rPr>
          <w:rFonts w:ascii="Times New Roman" w:eastAsia="Times New Roman" w:hAnsi="Times New Roman" w:cs="Times New Roman"/>
          <w:b/>
        </w:rPr>
        <w:t xml:space="preserve">Результаты </w:t>
      </w:r>
      <w:r w:rsidRPr="004E5A49">
        <w:rPr>
          <w:rFonts w:ascii="Times New Roman" w:hAnsi="Times New Roman" w:cs="Times New Roman"/>
          <w:b/>
        </w:rPr>
        <w:t>успеваемост</w:t>
      </w:r>
      <w:r w:rsidR="00446F3B">
        <w:rPr>
          <w:rFonts w:ascii="Times New Roman" w:hAnsi="Times New Roman" w:cs="Times New Roman"/>
          <w:b/>
        </w:rPr>
        <w:t xml:space="preserve">и и качества знаний </w:t>
      </w:r>
      <w:r w:rsidRPr="004E5A49">
        <w:rPr>
          <w:rFonts w:ascii="Times New Roman" w:hAnsi="Times New Roman" w:cs="Times New Roman"/>
          <w:b/>
        </w:rPr>
        <w:t xml:space="preserve"> </w:t>
      </w:r>
      <w:r w:rsidRPr="004E5A49">
        <w:rPr>
          <w:rFonts w:ascii="Times New Roman" w:eastAsia="Times New Roman" w:hAnsi="Times New Roman" w:cs="Times New Roman"/>
          <w:b/>
        </w:rPr>
        <w:t xml:space="preserve">по школе </w:t>
      </w:r>
      <w:r w:rsidRPr="004E5A49">
        <w:rPr>
          <w:rFonts w:ascii="Times New Roman" w:hAnsi="Times New Roman" w:cs="Times New Roman"/>
          <w:b/>
        </w:rPr>
        <w:t xml:space="preserve"> видны в таблице:</w:t>
      </w:r>
    </w:p>
    <w:p w:rsidR="00B623A4" w:rsidRPr="001667D9" w:rsidRDefault="00B623A4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851"/>
        <w:gridCol w:w="1134"/>
        <w:gridCol w:w="1134"/>
        <w:gridCol w:w="1251"/>
        <w:gridCol w:w="948"/>
        <w:gridCol w:w="1107"/>
        <w:gridCol w:w="1264"/>
      </w:tblGrid>
      <w:tr w:rsidR="00B623A4" w:rsidRPr="001667D9" w:rsidTr="00325580">
        <w:trPr>
          <w:trHeight w:val="2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Учебный            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Кол-во</w:t>
            </w:r>
          </w:p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 xml:space="preserve">Аттестовано </w:t>
            </w:r>
          </w:p>
        </w:tc>
        <w:tc>
          <w:tcPr>
            <w:tcW w:w="4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 xml:space="preserve">Учатся на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%</w:t>
            </w:r>
          </w:p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успеваемости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Качество</w:t>
            </w:r>
          </w:p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знаний</w:t>
            </w:r>
          </w:p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B623A4" w:rsidRPr="001667D9" w:rsidTr="00325580">
        <w:trPr>
          <w:trHeight w:val="1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901598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«</w:t>
            </w:r>
            <w:r w:rsidR="00B623A4" w:rsidRPr="001667D9">
              <w:rPr>
                <w:rFonts w:ascii="Times New Roman" w:eastAsia="Times New Roman" w:hAnsi="Times New Roman" w:cs="Times New Roman"/>
              </w:rPr>
              <w:t>5</w:t>
            </w:r>
            <w:r w:rsidRPr="001667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901598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«</w:t>
            </w:r>
            <w:r w:rsidR="00B623A4" w:rsidRPr="001667D9">
              <w:rPr>
                <w:rFonts w:ascii="Times New Roman" w:eastAsia="Times New Roman" w:hAnsi="Times New Roman" w:cs="Times New Roman"/>
              </w:rPr>
              <w:t>4</w:t>
            </w:r>
            <w:r w:rsidRPr="001667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901598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«</w:t>
            </w:r>
            <w:r w:rsidR="00B623A4" w:rsidRPr="001667D9">
              <w:rPr>
                <w:rFonts w:ascii="Times New Roman" w:eastAsia="Times New Roman" w:hAnsi="Times New Roman" w:cs="Times New Roman"/>
              </w:rPr>
              <w:t>3</w:t>
            </w:r>
            <w:r w:rsidRPr="001667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901598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«</w:t>
            </w:r>
            <w:r w:rsidR="00B623A4" w:rsidRPr="001667D9">
              <w:rPr>
                <w:rFonts w:ascii="Times New Roman" w:eastAsia="Times New Roman" w:hAnsi="Times New Roman" w:cs="Times New Roman"/>
              </w:rPr>
              <w:t>2</w:t>
            </w:r>
            <w:r w:rsidRPr="001667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623A4" w:rsidRPr="001667D9" w:rsidTr="00325580">
        <w:trPr>
          <w:trHeight w:val="2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4" w:rsidRPr="001667D9" w:rsidRDefault="00B623A4" w:rsidP="00141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201</w:t>
            </w:r>
            <w:r w:rsidR="00141F15">
              <w:rPr>
                <w:rFonts w:ascii="Times New Roman" w:hAnsi="Times New Roman" w:cs="Times New Roman"/>
              </w:rPr>
              <w:t>8</w:t>
            </w:r>
            <w:r w:rsidRPr="001667D9">
              <w:rPr>
                <w:rFonts w:ascii="Times New Roman" w:hAnsi="Times New Roman" w:cs="Times New Roman"/>
              </w:rPr>
              <w:t>-201</w:t>
            </w:r>
            <w:r w:rsidR="00141F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414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 6</w:t>
            </w:r>
            <w:r w:rsidR="00414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4140A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80" w:rsidRDefault="004140A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623A4" w:rsidRPr="001667D9" w:rsidRDefault="00325580" w:rsidP="00414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4140A6">
              <w:rPr>
                <w:rFonts w:ascii="Times New Roman" w:hAnsi="Times New Roman" w:cs="Times New Roman"/>
              </w:rPr>
              <w:t>11,1</w:t>
            </w:r>
            <w:r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80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  <w:r w:rsidR="004140A6">
              <w:rPr>
                <w:rFonts w:ascii="Times New Roman" w:hAnsi="Times New Roman" w:cs="Times New Roman"/>
              </w:rPr>
              <w:t>6</w:t>
            </w:r>
          </w:p>
          <w:p w:rsidR="00B623A4" w:rsidRPr="001667D9" w:rsidRDefault="00325580" w:rsidP="00414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4140A6">
              <w:rPr>
                <w:rFonts w:ascii="Times New Roman" w:hAnsi="Times New Roman" w:cs="Times New Roman"/>
              </w:rPr>
              <w:t>48,1</w:t>
            </w:r>
            <w:r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Default="004140A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325580" w:rsidRPr="001667D9" w:rsidRDefault="00325580" w:rsidP="00414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140A6">
              <w:rPr>
                <w:rFonts w:ascii="Times New Roman" w:hAnsi="Times New Roman" w:cs="Times New Roman"/>
              </w:rPr>
              <w:t>40,7</w:t>
            </w:r>
            <w:r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4140A6" w:rsidP="0032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</w:tr>
      <w:tr w:rsidR="00B623A4" w:rsidRPr="001667D9" w:rsidTr="00325580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4" w:rsidRPr="001667D9" w:rsidRDefault="00B623A4" w:rsidP="00141F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201</w:t>
            </w:r>
            <w:r w:rsidR="00141F15">
              <w:rPr>
                <w:rFonts w:ascii="Times New Roman" w:eastAsia="Times New Roman" w:hAnsi="Times New Roman" w:cs="Times New Roman"/>
              </w:rPr>
              <w:t>9</w:t>
            </w:r>
            <w:r w:rsidRPr="001667D9">
              <w:rPr>
                <w:rFonts w:ascii="Times New Roman" w:eastAsia="Times New Roman" w:hAnsi="Times New Roman" w:cs="Times New Roman"/>
              </w:rPr>
              <w:t>-20</w:t>
            </w:r>
            <w:r w:rsidR="00141F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109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6</w:t>
            </w:r>
            <w:r w:rsidR="001109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8</w:t>
            </w:r>
          </w:p>
          <w:p w:rsidR="00325580" w:rsidRPr="001667D9" w:rsidRDefault="00325580" w:rsidP="001109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10981">
              <w:rPr>
                <w:rFonts w:ascii="Times New Roman" w:hAnsi="Times New Roman" w:cs="Times New Roman"/>
              </w:rPr>
              <w:t>14,2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  <w:p w:rsidR="00325580" w:rsidRPr="001667D9" w:rsidRDefault="00F25E86" w:rsidP="001109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10981">
              <w:rPr>
                <w:rFonts w:ascii="Times New Roman" w:hAnsi="Times New Roman" w:cs="Times New Roman"/>
              </w:rPr>
              <w:t>40,2</w:t>
            </w:r>
            <w:r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Default="00325580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10981">
              <w:rPr>
                <w:rFonts w:ascii="Times New Roman" w:eastAsia="Times New Roman" w:hAnsi="Times New Roman" w:cs="Times New Roman"/>
              </w:rPr>
              <w:t>6</w:t>
            </w:r>
          </w:p>
          <w:p w:rsidR="00325580" w:rsidRPr="001667D9" w:rsidRDefault="00F25E86" w:rsidP="001109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10981">
              <w:rPr>
                <w:rFonts w:ascii="Times New Roman" w:hAnsi="Times New Roman" w:cs="Times New Roman"/>
              </w:rPr>
              <w:t>45,6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B623A4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A4" w:rsidRPr="001667D9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56,3</w:t>
            </w:r>
          </w:p>
        </w:tc>
      </w:tr>
      <w:tr w:rsidR="00141F15" w:rsidRPr="001667D9" w:rsidTr="00325580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5" w:rsidRPr="001667D9" w:rsidRDefault="00141F15" w:rsidP="001667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2020-2021 (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5" w:rsidRPr="001667D9" w:rsidRDefault="00141F1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5" w:rsidRPr="001667D9" w:rsidRDefault="00141F1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81" w:rsidRDefault="00110981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F15" w:rsidRDefault="00141F1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F0CF5">
              <w:rPr>
                <w:rFonts w:ascii="Times New Roman" w:eastAsia="Times New Roman" w:hAnsi="Times New Roman" w:cs="Times New Roman"/>
              </w:rPr>
              <w:t>(</w:t>
            </w:r>
            <w:r w:rsidR="00AB3F37">
              <w:rPr>
                <w:rFonts w:ascii="Times New Roman" w:eastAsia="Times New Roman" w:hAnsi="Times New Roman" w:cs="Times New Roman"/>
              </w:rPr>
              <w:t>17,6%</w:t>
            </w:r>
            <w:r w:rsidR="004F0CF5">
              <w:rPr>
                <w:rFonts w:ascii="Times New Roman" w:eastAsia="Times New Roman" w:hAnsi="Times New Roman" w:cs="Times New Roman"/>
              </w:rPr>
              <w:t>)</w:t>
            </w:r>
          </w:p>
          <w:p w:rsidR="00141F15" w:rsidRPr="001667D9" w:rsidRDefault="00141F1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5" w:rsidRDefault="00141F15" w:rsidP="00AB3F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AB3F37">
              <w:rPr>
                <w:rFonts w:ascii="Times New Roman" w:eastAsia="Times New Roman" w:hAnsi="Times New Roman" w:cs="Times New Roman"/>
              </w:rPr>
              <w:t>(37,3%)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5" w:rsidRDefault="00141F1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AB3F37">
              <w:rPr>
                <w:rFonts w:ascii="Times New Roman" w:eastAsia="Times New Roman" w:hAnsi="Times New Roman" w:cs="Times New Roman"/>
              </w:rPr>
              <w:t>(45,1%)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5" w:rsidRPr="001667D9" w:rsidRDefault="00141F1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B3F37">
              <w:rPr>
                <w:rFonts w:ascii="Times New Roman" w:eastAsia="Times New Roman" w:hAnsi="Times New Roman" w:cs="Times New Roman"/>
              </w:rPr>
              <w:t>(1,9%)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5" w:rsidRPr="001667D9" w:rsidRDefault="00141F1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15" w:rsidRDefault="00141F15" w:rsidP="001667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  <w:r w:rsidR="00110981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D907BD" w:rsidRDefault="00D907BD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F25E86" w:rsidRDefault="006E0BE9" w:rsidP="006E0BE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E0BE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413961" cy="2596896"/>
            <wp:effectExtent l="19050" t="0" r="2468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0BE9" w:rsidRPr="001667D9" w:rsidRDefault="006E0BE9" w:rsidP="006E0BE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8713D" w:rsidRPr="004E5A49" w:rsidRDefault="0038713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E5A49">
        <w:rPr>
          <w:rFonts w:ascii="Times New Roman" w:hAnsi="Times New Roman" w:cs="Times New Roman"/>
          <w:b/>
        </w:rPr>
        <w:t xml:space="preserve">Учебный план.   </w:t>
      </w:r>
    </w:p>
    <w:p w:rsidR="0038713D" w:rsidRPr="001667D9" w:rsidRDefault="0038713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Учебный план школы разработан на основе следующих нормативных документов: </w:t>
      </w:r>
    </w:p>
    <w:p w:rsidR="0038713D" w:rsidRPr="001667D9" w:rsidRDefault="0038713D" w:rsidP="001667D9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67D9">
        <w:rPr>
          <w:rFonts w:ascii="Times New Roman" w:hAnsi="Times New Roman" w:cs="Times New Roman"/>
          <w:sz w:val="22"/>
          <w:szCs w:val="22"/>
        </w:rPr>
        <w:t xml:space="preserve">    -  Федерального закона от 29.12.2012 № 273-ФЗ «Об образовании в  </w:t>
      </w:r>
      <w:proofErr w:type="gramStart"/>
      <w:r w:rsidRPr="001667D9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p w:rsidR="0038713D" w:rsidRPr="001667D9" w:rsidRDefault="0038713D" w:rsidP="001667D9">
      <w:pPr>
        <w:pStyle w:val="3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67D9">
        <w:rPr>
          <w:rFonts w:ascii="Times New Roman" w:hAnsi="Times New Roman" w:cs="Times New Roman"/>
          <w:sz w:val="22"/>
          <w:szCs w:val="22"/>
        </w:rPr>
        <w:t xml:space="preserve">       Федерации»;</w:t>
      </w:r>
    </w:p>
    <w:p w:rsidR="0038713D" w:rsidRPr="001667D9" w:rsidRDefault="0038713D" w:rsidP="001667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</w:rPr>
        <w:t xml:space="preserve">    - приказа Министерства образования Российской Федерации  от 09.03.2004 № 1312 «Об утверждении 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(</w:t>
      </w:r>
      <w:r w:rsidRPr="001667D9">
        <w:rPr>
          <w:rFonts w:ascii="Times New Roman" w:hAnsi="Times New Roman" w:cs="Times New Roman"/>
          <w:bCs/>
        </w:rPr>
        <w:t xml:space="preserve">с изменениями  </w:t>
      </w:r>
      <w:r w:rsidRPr="001667D9">
        <w:rPr>
          <w:rFonts w:ascii="Times New Roman" w:hAnsi="Times New Roman" w:cs="Times New Roman"/>
        </w:rPr>
        <w:t xml:space="preserve"> от  </w:t>
      </w:r>
      <w:r w:rsidRPr="001667D9">
        <w:rPr>
          <w:rFonts w:ascii="Times New Roman" w:hAnsi="Times New Roman" w:cs="Times New Roman"/>
          <w:bCs/>
        </w:rPr>
        <w:t xml:space="preserve">20.08.2008  № 241, от </w:t>
      </w:r>
      <w:r w:rsidRPr="001667D9">
        <w:rPr>
          <w:rFonts w:ascii="Times New Roman" w:hAnsi="Times New Roman" w:cs="Times New Roman"/>
        </w:rPr>
        <w:t>30.08.2010  № 889, от 0</w:t>
      </w:r>
      <w:r w:rsidRPr="001667D9">
        <w:rPr>
          <w:rFonts w:ascii="Times New Roman" w:hAnsi="Times New Roman" w:cs="Times New Roman"/>
          <w:bCs/>
        </w:rPr>
        <w:t>3.06.2011 г. № 1994, от 01.02.2012 г. № 74);</w:t>
      </w:r>
    </w:p>
    <w:p w:rsidR="0038713D" w:rsidRPr="001667D9" w:rsidRDefault="0038713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- приказа Министерства образования Российской Федерации 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образования»;</w:t>
      </w:r>
    </w:p>
    <w:p w:rsidR="0038713D" w:rsidRPr="001667D9" w:rsidRDefault="0038713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- приказа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образования», (зарегистрирован в Минюсте России 22.12.2009, регистрационный номер 15785), (с изменениями от 26.11.2010      № 1241, от 22.09.2011 № 2357, от 18.12.2012 № 1060); </w:t>
      </w:r>
    </w:p>
    <w:p w:rsidR="0038713D" w:rsidRPr="001667D9" w:rsidRDefault="0038713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- </w:t>
      </w:r>
      <w:r w:rsidRPr="001667D9">
        <w:rPr>
          <w:rStyle w:val="dash0410005f0431005f0437005f0430005f0446005f0020005f0441005f043f005f0438005f0441005f043a005f0430005f005fchar1char1"/>
          <w:sz w:val="22"/>
          <w:szCs w:val="22"/>
        </w:rPr>
        <w:t xml:space="preserve">приказа </w:t>
      </w:r>
      <w:r w:rsidRPr="001667D9">
        <w:rPr>
          <w:rFonts w:ascii="Times New Roman" w:hAnsi="Times New Roman" w:cs="Times New Roman"/>
        </w:rPr>
        <w:t>Министерства образования и науки Российской Федерации</w:t>
      </w:r>
      <w:r w:rsidRPr="001667D9">
        <w:rPr>
          <w:rStyle w:val="dash0410005f0431005f0437005f0430005f0446005f0020005f0441005f043f005f0438005f0441005f043a005f0430005f005fchar1char1"/>
          <w:sz w:val="22"/>
          <w:szCs w:val="22"/>
        </w:rPr>
        <w:t xml:space="preserve">  от 17.12.2010 № 1897 «Об утверждении федерального государственного образовательного стандарта основного общего образования»;</w:t>
      </w:r>
    </w:p>
    <w:p w:rsidR="0038713D" w:rsidRPr="001667D9" w:rsidRDefault="0038713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- приказа 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38713D" w:rsidRPr="001667D9" w:rsidRDefault="0038713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- постановления  Главного государственного санитарного врача Российской Федерации от 29.12.2010 № 189 «Об утверждении </w:t>
      </w:r>
      <w:proofErr w:type="spellStart"/>
      <w:r w:rsidRPr="001667D9">
        <w:rPr>
          <w:rFonts w:ascii="Times New Roman" w:hAnsi="Times New Roman" w:cs="Times New Roman"/>
        </w:rPr>
        <w:t>СанПин</w:t>
      </w:r>
      <w:proofErr w:type="spellEnd"/>
      <w:r w:rsidRPr="001667D9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(зарегистрировано в Минюсте России 03.03.2011, регистрационный номер 19993);</w:t>
      </w:r>
      <w:r w:rsidR="00635A66" w:rsidRPr="00635A66">
        <w:rPr>
          <w:rFonts w:ascii="Times New Roman" w:eastAsia="Times New Roman" w:hAnsi="Times New Roman" w:cs="Times New Roman"/>
          <w:bCs/>
          <w:iCs/>
        </w:rPr>
        <w:t>постановлением Главного санитарного врача Российской Федерации от 30.06.2020 г. №16 «Об утверждении санитарн</w:t>
      </w:r>
      <w:proofErr w:type="gramStart"/>
      <w:r w:rsidR="00635A66" w:rsidRPr="00635A66">
        <w:rPr>
          <w:rFonts w:ascii="Times New Roman" w:eastAsia="Times New Roman" w:hAnsi="Times New Roman" w:cs="Times New Roman"/>
          <w:bCs/>
          <w:iCs/>
        </w:rPr>
        <w:t>о-</w:t>
      </w:r>
      <w:proofErr w:type="gramEnd"/>
      <w:r w:rsidR="00635A66" w:rsidRPr="00635A66">
        <w:rPr>
          <w:rFonts w:ascii="Times New Roman" w:eastAsia="Times New Roman" w:hAnsi="Times New Roman" w:cs="Times New Roman"/>
          <w:bCs/>
          <w:iCs/>
        </w:rPr>
        <w:t xml:space="preserve"> эпидемиологических правил  СП3.1-2.4.3598-20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 для детей и молодежи в условиях распространения новой коронавирусной инфекции (</w:t>
      </w:r>
      <w:r w:rsidR="00635A66" w:rsidRPr="00635A66">
        <w:rPr>
          <w:rFonts w:ascii="Times New Roman" w:eastAsia="Times New Roman" w:hAnsi="Times New Roman" w:cs="Times New Roman"/>
          <w:bCs/>
          <w:iCs/>
          <w:lang w:val="en-US"/>
        </w:rPr>
        <w:t>COVD</w:t>
      </w:r>
      <w:r w:rsidR="00635A66" w:rsidRPr="00635A66">
        <w:rPr>
          <w:rFonts w:ascii="Times New Roman" w:eastAsia="Times New Roman" w:hAnsi="Times New Roman" w:cs="Times New Roman"/>
          <w:bCs/>
          <w:iCs/>
        </w:rPr>
        <w:t>-19)</w:t>
      </w:r>
    </w:p>
    <w:p w:rsidR="008C4992" w:rsidRPr="001667D9" w:rsidRDefault="008C4992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  <w:bCs/>
          <w:iCs/>
        </w:rPr>
        <w:t xml:space="preserve">- </w:t>
      </w:r>
      <w:r w:rsidR="00635A66" w:rsidRPr="00635A66">
        <w:rPr>
          <w:rFonts w:ascii="Times New Roman" w:eastAsia="Times New Roman" w:hAnsi="Times New Roman" w:cs="Times New Roman"/>
        </w:rPr>
        <w:t xml:space="preserve">с учётом </w:t>
      </w:r>
      <w:r w:rsidR="00635A66" w:rsidRPr="00635A66">
        <w:rPr>
          <w:rFonts w:ascii="Times New Roman" w:eastAsia="Times New Roman" w:hAnsi="Times New Roman" w:cs="Times New Roman"/>
          <w:bCs/>
          <w:iCs/>
        </w:rPr>
        <w:t xml:space="preserve">методических рекомендацийМинистерства образования и науки Республики Калмыкияпо конструированию учебного плана образовательной организации </w:t>
      </w:r>
      <w:r w:rsidR="00635A66" w:rsidRPr="00635A66">
        <w:rPr>
          <w:rFonts w:ascii="Times New Roman" w:eastAsia="Times New Roman" w:hAnsi="Times New Roman" w:cs="Times New Roman"/>
        </w:rPr>
        <w:t xml:space="preserve"> на  2020-2021 учебный  год</w:t>
      </w:r>
      <w:r w:rsidR="00635A66" w:rsidRPr="00635A66">
        <w:rPr>
          <w:rFonts w:ascii="Times New Roman" w:eastAsia="Times New Roman" w:hAnsi="Times New Roman" w:cs="Times New Roman"/>
          <w:bCs/>
          <w:iCs/>
        </w:rPr>
        <w:t xml:space="preserve"> №2273 от 21.08.2020 года,   инструктивн</w:t>
      </w:r>
      <w:proofErr w:type="gramStart"/>
      <w:r w:rsidR="00635A66" w:rsidRPr="00635A66">
        <w:rPr>
          <w:rFonts w:ascii="Times New Roman" w:eastAsia="Times New Roman" w:hAnsi="Times New Roman" w:cs="Times New Roman"/>
          <w:bCs/>
          <w:iCs/>
        </w:rPr>
        <w:t>о-</w:t>
      </w:r>
      <w:proofErr w:type="gramEnd"/>
      <w:r w:rsidR="00635A66" w:rsidRPr="00635A66">
        <w:rPr>
          <w:rFonts w:ascii="Times New Roman" w:eastAsia="Times New Roman" w:hAnsi="Times New Roman" w:cs="Times New Roman"/>
          <w:bCs/>
          <w:iCs/>
        </w:rPr>
        <w:t xml:space="preserve"> методического письма № 08-2595  от 06.12.2017 года «О направлении информации по вопросу изучения государственных языков республик, находящихся в составе Российской Федерации», письма Министерства образования и науки Республики Калмыкия №1677 от 08.06.2020 г.</w:t>
      </w:r>
      <w:r w:rsidRPr="001667D9">
        <w:rPr>
          <w:rFonts w:ascii="Times New Roman" w:hAnsi="Times New Roman" w:cs="Times New Roman"/>
        </w:rPr>
        <w:t>.</w:t>
      </w:r>
    </w:p>
    <w:p w:rsidR="0038713D" w:rsidRPr="001667D9" w:rsidRDefault="0038713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 Учебный план определяет перечень учебных </w:t>
      </w:r>
      <w:proofErr w:type="gramStart"/>
      <w:r w:rsidRPr="001667D9">
        <w:rPr>
          <w:rFonts w:ascii="Times New Roman" w:hAnsi="Times New Roman" w:cs="Times New Roman"/>
        </w:rPr>
        <w:t>предметов</w:t>
      </w:r>
      <w:proofErr w:type="gramEnd"/>
      <w:r w:rsidRPr="001667D9">
        <w:rPr>
          <w:rFonts w:ascii="Times New Roman" w:hAnsi="Times New Roman" w:cs="Times New Roman"/>
        </w:rPr>
        <w:t xml:space="preserve"> и объем учебного времени, отводимого на их изучение по </w:t>
      </w:r>
      <w:r w:rsidR="008C4992" w:rsidRPr="001667D9">
        <w:rPr>
          <w:rFonts w:ascii="Times New Roman" w:hAnsi="Times New Roman" w:cs="Times New Roman"/>
        </w:rPr>
        <w:t>уровням</w:t>
      </w:r>
      <w:r w:rsidRPr="001667D9">
        <w:rPr>
          <w:rFonts w:ascii="Times New Roman" w:hAnsi="Times New Roman" w:cs="Times New Roman"/>
        </w:rPr>
        <w:t xml:space="preserve"> образования и учебным годам, ориентирован на развитие учащихся, индивидуальный и дифференцированный подход к учащимся, на помощь им в самоопределении.    </w:t>
      </w:r>
    </w:p>
    <w:p w:rsidR="00BF585F" w:rsidRDefault="0038713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 Учитывалось, что МКОУ </w:t>
      </w:r>
      <w:r w:rsidR="008C4992" w:rsidRPr="001667D9">
        <w:rPr>
          <w:rFonts w:ascii="Times New Roman" w:hAnsi="Times New Roman" w:cs="Times New Roman"/>
        </w:rPr>
        <w:t xml:space="preserve">«Обильненская </w:t>
      </w:r>
      <w:r w:rsidRPr="001667D9">
        <w:rPr>
          <w:rFonts w:ascii="Times New Roman" w:hAnsi="Times New Roman" w:cs="Times New Roman"/>
        </w:rPr>
        <w:t xml:space="preserve"> СОШ</w:t>
      </w:r>
      <w:r w:rsidR="008C4992" w:rsidRPr="001667D9">
        <w:rPr>
          <w:rFonts w:ascii="Times New Roman" w:hAnsi="Times New Roman" w:cs="Times New Roman"/>
        </w:rPr>
        <w:t>»</w:t>
      </w:r>
      <w:r w:rsidRPr="001667D9">
        <w:rPr>
          <w:rFonts w:ascii="Times New Roman" w:hAnsi="Times New Roman" w:cs="Times New Roman"/>
        </w:rPr>
        <w:t xml:space="preserve"> работает в режиме </w:t>
      </w:r>
      <w:r w:rsidR="00635A66">
        <w:rPr>
          <w:rFonts w:ascii="Times New Roman" w:hAnsi="Times New Roman" w:cs="Times New Roman"/>
        </w:rPr>
        <w:t>пят</w:t>
      </w:r>
      <w:r w:rsidRPr="001667D9">
        <w:rPr>
          <w:rFonts w:ascii="Times New Roman" w:hAnsi="Times New Roman" w:cs="Times New Roman"/>
        </w:rPr>
        <w:t xml:space="preserve">идневной учебной недели для </w:t>
      </w:r>
      <w:r w:rsidR="008C4992" w:rsidRPr="001667D9">
        <w:rPr>
          <w:rFonts w:ascii="Times New Roman" w:hAnsi="Times New Roman" w:cs="Times New Roman"/>
        </w:rPr>
        <w:t>обучающихс</w:t>
      </w:r>
      <w:r w:rsidRPr="001667D9">
        <w:rPr>
          <w:rFonts w:ascii="Times New Roman" w:hAnsi="Times New Roman" w:cs="Times New Roman"/>
        </w:rPr>
        <w:t xml:space="preserve">я </w:t>
      </w:r>
      <w:r w:rsidR="00635A66">
        <w:rPr>
          <w:rFonts w:ascii="Times New Roman" w:hAnsi="Times New Roman" w:cs="Times New Roman"/>
        </w:rPr>
        <w:t>1-11</w:t>
      </w:r>
      <w:r w:rsidRPr="001667D9">
        <w:rPr>
          <w:rFonts w:ascii="Times New Roman" w:hAnsi="Times New Roman" w:cs="Times New Roman"/>
        </w:rPr>
        <w:t xml:space="preserve"> классов</w:t>
      </w:r>
    </w:p>
    <w:p w:rsidR="00A11F1D" w:rsidRPr="00A11F1D" w:rsidRDefault="00A11F1D" w:rsidP="001B11E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</w:rPr>
        <w:t>Структура учебного плана:</w:t>
      </w:r>
    </w:p>
    <w:p w:rsidR="00A11F1D" w:rsidRPr="00A11F1D" w:rsidRDefault="00A11F1D" w:rsidP="001B11E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</w:rPr>
        <w:t>базовый компонент (обязательная часть), обязательный для учащихся;</w:t>
      </w:r>
    </w:p>
    <w:p w:rsidR="00A11F1D" w:rsidRPr="00A11F1D" w:rsidRDefault="00A11F1D" w:rsidP="001B11E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</w:rPr>
        <w:t>Часть, формируемая участниками образовательных отношений, которая включает в себя:</w:t>
      </w:r>
    </w:p>
    <w:p w:rsidR="00A11F1D" w:rsidRPr="00A11F1D" w:rsidRDefault="00A11F1D" w:rsidP="001B11EE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</w:rPr>
        <w:t>- предметы по выбору,</w:t>
      </w:r>
    </w:p>
    <w:p w:rsidR="00A11F1D" w:rsidRPr="00A11F1D" w:rsidRDefault="00A11F1D" w:rsidP="001B11EE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</w:rPr>
        <w:lastRenderedPageBreak/>
        <w:t>-  элективные курсы по выбору учащихся, сформированные с целью получения дополнительной подготовки к сдаче ОГЭ по предметам</w:t>
      </w:r>
    </w:p>
    <w:p w:rsidR="00A11F1D" w:rsidRPr="00A11F1D" w:rsidRDefault="00A11F1D" w:rsidP="001B11EE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</w:rPr>
        <w:t>- внеурочная деятельность в рамках ФГОС.</w:t>
      </w:r>
    </w:p>
    <w:p w:rsidR="00A11F1D" w:rsidRPr="00A11F1D" w:rsidRDefault="00A11F1D" w:rsidP="001B11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A11F1D">
        <w:rPr>
          <w:rFonts w:ascii="Times New Roman" w:hAnsi="Times New Roman"/>
        </w:rPr>
        <w:t xml:space="preserve">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превышает предельно допустимого  и соответствует санитарным нормам. </w:t>
      </w:r>
      <w:r w:rsidRPr="00A11F1D">
        <w:rPr>
          <w:rFonts w:ascii="Times New Roman" w:hAnsi="Times New Roman"/>
          <w:color w:val="000000"/>
        </w:rPr>
        <w:t>Продолжительность учебного года в 1-х классах – 33 учебных недели, во 2 – 11 классах  - 34 учебных недели.</w:t>
      </w:r>
    </w:p>
    <w:p w:rsidR="001B11EE" w:rsidRDefault="00A11F1D" w:rsidP="001B11E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</w:rPr>
        <w:t xml:space="preserve">В начальных классах МКОУ «Обильненская СОШ» учебный план составлен в соответствии с программой  «Школа России»;  для учащихся 9 классов наряду с образовательным обучением предусмотрена предпрофильная подготовка. </w:t>
      </w:r>
    </w:p>
    <w:p w:rsidR="00A11F1D" w:rsidRPr="00A11F1D" w:rsidRDefault="00A11F1D" w:rsidP="001B11E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</w:rPr>
        <w:t xml:space="preserve">В рамках реализации программы </w:t>
      </w:r>
      <w:proofErr w:type="spellStart"/>
      <w:r w:rsidRPr="00A11F1D">
        <w:rPr>
          <w:rFonts w:ascii="Times New Roman" w:hAnsi="Times New Roman"/>
        </w:rPr>
        <w:t>предпрофильного</w:t>
      </w:r>
      <w:proofErr w:type="spellEnd"/>
      <w:r w:rsidRPr="00A11F1D">
        <w:rPr>
          <w:rFonts w:ascii="Times New Roman" w:hAnsi="Times New Roman"/>
        </w:rPr>
        <w:t xml:space="preserve"> обучения в 9 классе   используются программы элективных курсов, ориентированных  на отработку основных учебных навыков,  подготовку к  итоговой аттестации, для продолжения образования в средних профессиональных учебных заведениях.</w:t>
      </w:r>
    </w:p>
    <w:p w:rsidR="00A11F1D" w:rsidRPr="00A11F1D" w:rsidRDefault="00A11F1D" w:rsidP="001B11E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  <w:color w:val="000000"/>
        </w:rPr>
        <w:t xml:space="preserve">Учебные программы по преподаваемым предметам имеются в наличии и соответствуют уровню и направленности реализуемых образовательных программ. Виды классов соответствуют направленности изучаемых образовательных программ.  </w:t>
      </w:r>
    </w:p>
    <w:p w:rsidR="001B11EE" w:rsidRPr="00A11F1D" w:rsidRDefault="00A11F1D" w:rsidP="001B11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A11F1D">
        <w:rPr>
          <w:rFonts w:ascii="Times New Roman" w:hAnsi="Times New Roman"/>
          <w:color w:val="000000"/>
        </w:rPr>
        <w:t>Основные  образовательные программы начального общего образования,  основного общего образования и среднего  общего образования реализ</w:t>
      </w:r>
      <w:r w:rsidR="00981DAC">
        <w:rPr>
          <w:rFonts w:ascii="Times New Roman" w:hAnsi="Times New Roman"/>
          <w:color w:val="000000"/>
        </w:rPr>
        <w:t>уются</w:t>
      </w:r>
      <w:r w:rsidRPr="00A11F1D">
        <w:rPr>
          <w:rFonts w:ascii="Times New Roman" w:hAnsi="Times New Roman"/>
          <w:color w:val="000000"/>
        </w:rPr>
        <w:t xml:space="preserve"> в  100% объеме.</w:t>
      </w:r>
      <w:r w:rsidR="001B11EE">
        <w:rPr>
          <w:rFonts w:ascii="Times New Roman" w:eastAsia="Times New Roman" w:hAnsi="Times New Roman"/>
        </w:rPr>
        <w:t>Контроль</w:t>
      </w:r>
      <w:r w:rsidR="001B11EE" w:rsidRPr="00A11F1D">
        <w:rPr>
          <w:rFonts w:ascii="Times New Roman" w:eastAsia="Times New Roman" w:hAnsi="Times New Roman"/>
        </w:rPr>
        <w:t xml:space="preserve"> выполнения учебных программ находится под постоянным контролем администрации.</w:t>
      </w:r>
    </w:p>
    <w:p w:rsidR="001B11EE" w:rsidRPr="00A11F1D" w:rsidRDefault="001B11EE" w:rsidP="001B11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A11F1D">
        <w:rPr>
          <w:rFonts w:ascii="Times New Roman" w:eastAsia="Times New Roman" w:hAnsi="Times New Roman"/>
        </w:rPr>
        <w:t xml:space="preserve">При подведении итогов четверти, полугодия, года проводится анализ реализации учебных планов и программ как теоретической, так и практической части. При анализе практической части учитывается выполнение таких видов деятельности, как контрольные работы, тесты по русскому языку и математике, проведение изложений по русскому языку, экскурсии по </w:t>
      </w:r>
      <w:r w:rsidR="00635A66">
        <w:rPr>
          <w:rFonts w:ascii="Times New Roman" w:eastAsia="Times New Roman" w:hAnsi="Times New Roman"/>
        </w:rPr>
        <w:t>окружающему миру</w:t>
      </w:r>
      <w:r w:rsidRPr="00A11F1D">
        <w:rPr>
          <w:rFonts w:ascii="Times New Roman" w:eastAsia="Times New Roman" w:hAnsi="Times New Roman"/>
        </w:rPr>
        <w:t>.</w:t>
      </w:r>
    </w:p>
    <w:p w:rsidR="00A11F1D" w:rsidRPr="001B11EE" w:rsidRDefault="001B11EE" w:rsidP="001B11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proofErr w:type="gramStart"/>
      <w:r w:rsidRPr="00A11F1D">
        <w:rPr>
          <w:rFonts w:ascii="Times New Roman" w:eastAsia="Times New Roman" w:hAnsi="Times New Roman"/>
        </w:rPr>
        <w:t>Контроль за</w:t>
      </w:r>
      <w:proofErr w:type="gramEnd"/>
      <w:r w:rsidRPr="00A11F1D">
        <w:rPr>
          <w:rFonts w:ascii="Times New Roman" w:eastAsia="Times New Roman" w:hAnsi="Times New Roman"/>
        </w:rPr>
        <w:t xml:space="preserve"> проведением практической части программы проводится по записям в журналах и тетрадях учащихся.</w:t>
      </w:r>
    </w:p>
    <w:p w:rsidR="00A11F1D" w:rsidRPr="00A11F1D" w:rsidRDefault="00A11F1D" w:rsidP="001B11E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ar-SA"/>
        </w:rPr>
      </w:pPr>
      <w:r w:rsidRPr="00A11F1D">
        <w:rPr>
          <w:rFonts w:ascii="Times New Roman" w:hAnsi="Times New Roman"/>
          <w:lang w:eastAsia="ar-SA"/>
        </w:rPr>
        <w:t xml:space="preserve">Комплекс программного и учебно-методического обеспечения соответствует учебному плану школы и основывается </w:t>
      </w:r>
      <w:proofErr w:type="gramStart"/>
      <w:r w:rsidRPr="00A11F1D">
        <w:rPr>
          <w:rFonts w:ascii="Times New Roman" w:hAnsi="Times New Roman"/>
          <w:lang w:eastAsia="ar-SA"/>
        </w:rPr>
        <w:t>на</w:t>
      </w:r>
      <w:proofErr w:type="gramEnd"/>
      <w:r w:rsidRPr="00A11F1D">
        <w:rPr>
          <w:rFonts w:ascii="Times New Roman" w:hAnsi="Times New Roman"/>
          <w:lang w:eastAsia="ar-SA"/>
        </w:rPr>
        <w:t>:</w:t>
      </w:r>
    </w:p>
    <w:p w:rsidR="00A11F1D" w:rsidRPr="00A11F1D" w:rsidRDefault="00A11F1D" w:rsidP="001B11E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ar-SA"/>
        </w:rPr>
      </w:pPr>
      <w:r w:rsidRPr="00A11F1D">
        <w:rPr>
          <w:rFonts w:ascii="Times New Roman" w:hAnsi="Times New Roman"/>
          <w:lang w:eastAsia="ar-SA"/>
        </w:rPr>
        <w:t xml:space="preserve">1. </w:t>
      </w:r>
      <w:proofErr w:type="gramStart"/>
      <w:r w:rsidRPr="00A11F1D">
        <w:rPr>
          <w:rFonts w:ascii="Times New Roman" w:hAnsi="Times New Roman"/>
          <w:lang w:eastAsia="ar-SA"/>
        </w:rPr>
        <w:t>Программах</w:t>
      </w:r>
      <w:proofErr w:type="gramEnd"/>
      <w:r w:rsidRPr="00A11F1D">
        <w:rPr>
          <w:rFonts w:ascii="Times New Roman" w:hAnsi="Times New Roman"/>
          <w:lang w:eastAsia="ar-SA"/>
        </w:rPr>
        <w:t xml:space="preserve"> для общеобразовательных учреждений  основного общего и среднего  общего образования, допущенных Министерством образования и науки Российской Федерации. </w:t>
      </w:r>
    </w:p>
    <w:p w:rsidR="00A11F1D" w:rsidRPr="00A11F1D" w:rsidRDefault="00A11F1D" w:rsidP="001B11E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ar-SA"/>
        </w:rPr>
      </w:pPr>
      <w:r w:rsidRPr="00A11F1D">
        <w:rPr>
          <w:rFonts w:ascii="Times New Roman" w:hAnsi="Times New Roman"/>
          <w:lang w:eastAsia="ar-SA"/>
        </w:rPr>
        <w:t xml:space="preserve"> 2. </w:t>
      </w:r>
      <w:proofErr w:type="gramStart"/>
      <w:r w:rsidRPr="00A11F1D">
        <w:rPr>
          <w:rFonts w:ascii="Times New Roman" w:hAnsi="Times New Roman"/>
          <w:lang w:eastAsia="ar-SA"/>
        </w:rPr>
        <w:t>Сборнике</w:t>
      </w:r>
      <w:proofErr w:type="gramEnd"/>
      <w:r w:rsidRPr="00A11F1D">
        <w:rPr>
          <w:rFonts w:ascii="Times New Roman" w:hAnsi="Times New Roman"/>
          <w:lang w:eastAsia="ar-SA"/>
        </w:rPr>
        <w:t xml:space="preserve"> нормативных докуме</w:t>
      </w:r>
      <w:r w:rsidR="001B11EE">
        <w:rPr>
          <w:rFonts w:ascii="Times New Roman" w:hAnsi="Times New Roman"/>
          <w:lang w:eastAsia="ar-SA"/>
        </w:rPr>
        <w:t>нтов для учреждений Российской Ф</w:t>
      </w:r>
      <w:r w:rsidRPr="00A11F1D">
        <w:rPr>
          <w:rFonts w:ascii="Times New Roman" w:hAnsi="Times New Roman"/>
          <w:lang w:eastAsia="ar-SA"/>
        </w:rPr>
        <w:t>едерации, реализующих программы общего образования. Федеральный компонент государственного стандарта общего образования. Федеральный базисный учебный план. М.: Дрофа. 20</w:t>
      </w:r>
      <w:r w:rsidR="00635A66">
        <w:rPr>
          <w:rFonts w:ascii="Times New Roman" w:hAnsi="Times New Roman"/>
          <w:lang w:eastAsia="ar-SA"/>
        </w:rPr>
        <w:t>12</w:t>
      </w:r>
      <w:r w:rsidRPr="00A11F1D">
        <w:rPr>
          <w:rFonts w:ascii="Times New Roman" w:hAnsi="Times New Roman"/>
          <w:lang w:eastAsia="ar-SA"/>
        </w:rPr>
        <w:t>.</w:t>
      </w:r>
    </w:p>
    <w:p w:rsidR="00A11F1D" w:rsidRPr="00A11F1D" w:rsidRDefault="001B11EE" w:rsidP="001B11E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  Приказ</w:t>
      </w:r>
      <w:r w:rsidR="00A11F1D" w:rsidRPr="00A11F1D">
        <w:rPr>
          <w:rFonts w:ascii="Times New Roman" w:hAnsi="Times New Roman"/>
          <w:lang w:eastAsia="ar-SA"/>
        </w:rPr>
        <w:t xml:space="preserve">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начального, общего, основного общего, среднего (полного) общего образования».</w:t>
      </w:r>
    </w:p>
    <w:p w:rsidR="00A11F1D" w:rsidRPr="00A11F1D" w:rsidRDefault="00A11F1D" w:rsidP="001B11E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ar-SA"/>
        </w:rPr>
      </w:pPr>
      <w:r w:rsidRPr="00A11F1D">
        <w:rPr>
          <w:rFonts w:ascii="Times New Roman" w:hAnsi="Times New Roman"/>
          <w:lang w:eastAsia="ar-SA"/>
        </w:rPr>
        <w:t xml:space="preserve">4. Федеральном </w:t>
      </w:r>
      <w:proofErr w:type="gramStart"/>
      <w:r w:rsidRPr="00A11F1D">
        <w:rPr>
          <w:rFonts w:ascii="Times New Roman" w:hAnsi="Times New Roman"/>
          <w:lang w:eastAsia="ar-SA"/>
        </w:rPr>
        <w:t>перечне</w:t>
      </w:r>
      <w:proofErr w:type="gramEnd"/>
      <w:r w:rsidRPr="00A11F1D">
        <w:rPr>
          <w:rFonts w:ascii="Times New Roman" w:hAnsi="Times New Roman"/>
          <w:lang w:eastAsia="ar-SA"/>
        </w:rPr>
        <w:t xml:space="preserve"> учебников, рекомендованных (допущенных) к использованию в обр</w:t>
      </w:r>
      <w:r w:rsidR="00635A66">
        <w:rPr>
          <w:rFonts w:ascii="Times New Roman" w:hAnsi="Times New Roman"/>
          <w:lang w:eastAsia="ar-SA"/>
        </w:rPr>
        <w:t>азовательных учреждениях, на 2020</w:t>
      </w:r>
      <w:r w:rsidR="001B11EE">
        <w:rPr>
          <w:rFonts w:ascii="Times New Roman" w:hAnsi="Times New Roman"/>
          <w:lang w:eastAsia="ar-SA"/>
        </w:rPr>
        <w:t>-20</w:t>
      </w:r>
      <w:r w:rsidR="00635A66">
        <w:rPr>
          <w:rFonts w:ascii="Times New Roman" w:hAnsi="Times New Roman"/>
          <w:lang w:eastAsia="ar-SA"/>
        </w:rPr>
        <w:t>21</w:t>
      </w:r>
      <w:r w:rsidRPr="00A11F1D">
        <w:rPr>
          <w:rFonts w:ascii="Times New Roman" w:hAnsi="Times New Roman"/>
          <w:lang w:eastAsia="ar-SA"/>
        </w:rPr>
        <w:t xml:space="preserve"> учебный</w:t>
      </w:r>
      <w:r w:rsidR="001B11EE">
        <w:rPr>
          <w:rFonts w:ascii="Times New Roman" w:hAnsi="Times New Roman"/>
          <w:lang w:eastAsia="ar-SA"/>
        </w:rPr>
        <w:t xml:space="preserve"> год (приказ Минобрнауки России).</w:t>
      </w:r>
    </w:p>
    <w:p w:rsidR="00A11F1D" w:rsidRPr="001B11EE" w:rsidRDefault="00A11F1D" w:rsidP="001B11EE">
      <w:pPr>
        <w:shd w:val="clear" w:color="auto" w:fill="FFFE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11F1D">
        <w:rPr>
          <w:rFonts w:ascii="Times New Roman" w:hAnsi="Times New Roman"/>
        </w:rPr>
        <w:t>В организаци</w:t>
      </w:r>
      <w:r w:rsidR="004E5A49">
        <w:rPr>
          <w:rFonts w:ascii="Times New Roman" w:hAnsi="Times New Roman"/>
        </w:rPr>
        <w:t>и</w:t>
      </w:r>
      <w:r w:rsidRPr="00A11F1D">
        <w:rPr>
          <w:rFonts w:ascii="Times New Roman" w:hAnsi="Times New Roman"/>
        </w:rPr>
        <w:t xml:space="preserve"> летнего отдыха осуществляется сотрудничество с Фондом социального страхования, Це</w:t>
      </w:r>
      <w:r w:rsidR="001B11EE">
        <w:rPr>
          <w:rFonts w:ascii="Times New Roman" w:hAnsi="Times New Roman"/>
        </w:rPr>
        <w:t xml:space="preserve">нтром занятости населения  </w:t>
      </w:r>
      <w:r w:rsidRPr="00A11F1D">
        <w:rPr>
          <w:rFonts w:ascii="Times New Roman" w:hAnsi="Times New Roman"/>
        </w:rPr>
        <w:t>О</w:t>
      </w:r>
      <w:r w:rsidR="001B11EE">
        <w:rPr>
          <w:rFonts w:ascii="Times New Roman" w:hAnsi="Times New Roman"/>
        </w:rPr>
        <w:t>т</w:t>
      </w:r>
      <w:r w:rsidRPr="00A11F1D">
        <w:rPr>
          <w:rFonts w:ascii="Times New Roman" w:hAnsi="Times New Roman"/>
        </w:rPr>
        <w:t>дел образования ад</w:t>
      </w:r>
      <w:r w:rsidR="001B11EE">
        <w:rPr>
          <w:rFonts w:ascii="Times New Roman" w:hAnsi="Times New Roman"/>
        </w:rPr>
        <w:t>министрации  Сарпинского РМО РК.</w:t>
      </w:r>
    </w:p>
    <w:p w:rsidR="00A11F1D" w:rsidRPr="00A11F1D" w:rsidRDefault="00A11F1D" w:rsidP="001B11EE">
      <w:pPr>
        <w:pStyle w:val="af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2"/>
          <w:szCs w:val="22"/>
        </w:rPr>
      </w:pPr>
      <w:r w:rsidRPr="00A11F1D">
        <w:rPr>
          <w:color w:val="333333"/>
          <w:sz w:val="22"/>
          <w:szCs w:val="22"/>
        </w:rPr>
        <w:t xml:space="preserve">Исследуя предпочтение выбора общеобразовательных дисциплин выпускниками школы, можно определить тенденции формирования социального заказа и реструктуризации рынка образовательных услуг в системе основного и единого государственного экзамена. Статистические данные показывают, что большая </w:t>
      </w:r>
      <w:proofErr w:type="gramStart"/>
      <w:r w:rsidRPr="00A11F1D">
        <w:rPr>
          <w:color w:val="333333"/>
          <w:sz w:val="22"/>
          <w:szCs w:val="22"/>
        </w:rPr>
        <w:t>часть выпускников ежегодно выбирает ОГЭ</w:t>
      </w:r>
      <w:proofErr w:type="gramEnd"/>
      <w:r w:rsidRPr="00A11F1D">
        <w:rPr>
          <w:color w:val="333333"/>
          <w:sz w:val="22"/>
          <w:szCs w:val="22"/>
        </w:rPr>
        <w:t xml:space="preserve"> по обществознанию, биологии, физике, химии.</w:t>
      </w:r>
    </w:p>
    <w:p w:rsidR="00A11F1D" w:rsidRPr="001B11EE" w:rsidRDefault="00A11F1D" w:rsidP="001B11EE">
      <w:pPr>
        <w:pStyle w:val="af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2"/>
          <w:szCs w:val="22"/>
        </w:rPr>
      </w:pPr>
      <w:r w:rsidRPr="00A11F1D">
        <w:rPr>
          <w:color w:val="333333"/>
          <w:sz w:val="22"/>
          <w:szCs w:val="22"/>
        </w:rPr>
        <w:t>Следовательно, необходимо по этим предметам не только усилить уровень подготов</w:t>
      </w:r>
      <w:r w:rsidR="001B11EE">
        <w:rPr>
          <w:color w:val="333333"/>
          <w:sz w:val="22"/>
          <w:szCs w:val="22"/>
        </w:rPr>
        <w:t>ки</w:t>
      </w:r>
      <w:r w:rsidRPr="00A11F1D">
        <w:rPr>
          <w:color w:val="333333"/>
          <w:sz w:val="22"/>
          <w:szCs w:val="22"/>
        </w:rPr>
        <w:t xml:space="preserve"> на уроке, но и оказывать дополнительные образовательные услуги, что будет способствовать реализации принципа достижения качества – “Ориентация на потребителя”.</w:t>
      </w:r>
    </w:p>
    <w:p w:rsidR="003E747D" w:rsidRPr="001667D9" w:rsidRDefault="003E747D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В школе созданы условия для  реализации  ФГОС НОО и ФГОС ООО: </w:t>
      </w:r>
    </w:p>
    <w:p w:rsidR="003E747D" w:rsidRPr="001667D9" w:rsidRDefault="003E747D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>- кадровые;</w:t>
      </w:r>
    </w:p>
    <w:p w:rsidR="003E747D" w:rsidRPr="001667D9" w:rsidRDefault="003E747D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>- материально-технические;</w:t>
      </w:r>
    </w:p>
    <w:p w:rsidR="003E747D" w:rsidRPr="001667D9" w:rsidRDefault="003E747D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>- учебно-методические;</w:t>
      </w:r>
    </w:p>
    <w:p w:rsidR="003E747D" w:rsidRPr="001667D9" w:rsidRDefault="003E747D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>- нормативно-правовые.</w:t>
      </w:r>
    </w:p>
    <w:p w:rsidR="003E747D" w:rsidRPr="001667D9" w:rsidRDefault="003E747D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Разработаны рабочие программы по предметам, определен учебно-методический комплект, обеспечивающий реализацию  ФГОС.  </w:t>
      </w:r>
    </w:p>
    <w:p w:rsidR="006E276B" w:rsidRPr="001667D9" w:rsidRDefault="00F1178A" w:rsidP="00166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3"/>
        </w:rPr>
      </w:pPr>
      <w:r w:rsidRPr="001667D9">
        <w:rPr>
          <w:rFonts w:ascii="Times New Roman" w:hAnsi="Times New Roman" w:cs="Times New Roman"/>
          <w:color w:val="000000"/>
          <w:spacing w:val="-3"/>
        </w:rPr>
        <w:t xml:space="preserve">В </w:t>
      </w:r>
      <w:r w:rsidR="00955A02" w:rsidRPr="001667D9">
        <w:rPr>
          <w:rFonts w:ascii="Times New Roman" w:eastAsia="Times New Roman" w:hAnsi="Times New Roman" w:cs="Times New Roman"/>
          <w:bCs/>
        </w:rPr>
        <w:t xml:space="preserve"> 20</w:t>
      </w:r>
      <w:r w:rsidR="00AB3F37">
        <w:rPr>
          <w:rFonts w:ascii="Times New Roman" w:eastAsia="Times New Roman" w:hAnsi="Times New Roman" w:cs="Times New Roman"/>
          <w:bCs/>
        </w:rPr>
        <w:t>20</w:t>
      </w:r>
      <w:r w:rsidR="00635A66">
        <w:rPr>
          <w:rFonts w:ascii="Times New Roman" w:eastAsia="Times New Roman" w:hAnsi="Times New Roman" w:cs="Times New Roman"/>
          <w:bCs/>
        </w:rPr>
        <w:t>-</w:t>
      </w:r>
      <w:r w:rsidR="00955A02" w:rsidRPr="001667D9">
        <w:rPr>
          <w:rFonts w:ascii="Times New Roman" w:eastAsia="Times New Roman" w:hAnsi="Times New Roman" w:cs="Times New Roman"/>
          <w:bCs/>
        </w:rPr>
        <w:t>20</w:t>
      </w:r>
      <w:r w:rsidR="00AB3F37">
        <w:rPr>
          <w:rFonts w:ascii="Times New Roman" w:eastAsia="Times New Roman" w:hAnsi="Times New Roman" w:cs="Times New Roman"/>
          <w:bCs/>
        </w:rPr>
        <w:t>21</w:t>
      </w:r>
      <w:r w:rsidR="00955A02" w:rsidRPr="001667D9">
        <w:rPr>
          <w:rFonts w:ascii="Times New Roman" w:eastAsia="Times New Roman" w:hAnsi="Times New Roman" w:cs="Times New Roman"/>
          <w:bCs/>
        </w:rPr>
        <w:t xml:space="preserve"> учебном году</w:t>
      </w:r>
      <w:r w:rsidR="00955A02" w:rsidRPr="001667D9">
        <w:rPr>
          <w:rFonts w:ascii="Times New Roman" w:hAnsi="Times New Roman" w:cs="Times New Roman"/>
          <w:color w:val="000000"/>
          <w:spacing w:val="-3"/>
        </w:rPr>
        <w:t xml:space="preserve">    в   1-</w:t>
      </w:r>
      <w:r w:rsidR="00635A66">
        <w:rPr>
          <w:rFonts w:ascii="Times New Roman" w:hAnsi="Times New Roman" w:cs="Times New Roman"/>
          <w:color w:val="000000"/>
          <w:spacing w:val="-3"/>
        </w:rPr>
        <w:t>10</w:t>
      </w:r>
      <w:r w:rsidR="00955A02" w:rsidRPr="001667D9">
        <w:rPr>
          <w:rFonts w:ascii="Times New Roman" w:hAnsi="Times New Roman" w:cs="Times New Roman"/>
          <w:color w:val="000000"/>
          <w:spacing w:val="-3"/>
        </w:rPr>
        <w:t xml:space="preserve"> классах   </w:t>
      </w:r>
      <w:r w:rsidR="00955A02" w:rsidRPr="001667D9">
        <w:rPr>
          <w:rFonts w:ascii="Times New Roman" w:eastAsia="Times New Roman" w:hAnsi="Times New Roman" w:cs="Times New Roman"/>
          <w:bCs/>
        </w:rPr>
        <w:t>организована</w:t>
      </w:r>
      <w:r w:rsidR="00955A02" w:rsidRPr="001667D9">
        <w:rPr>
          <w:rFonts w:ascii="Times New Roman" w:hAnsi="Times New Roman" w:cs="Times New Roman"/>
          <w:color w:val="000000"/>
          <w:spacing w:val="-3"/>
        </w:rPr>
        <w:t xml:space="preserve"> внеурочная деятельность, что соответствует требованиям </w:t>
      </w:r>
      <w:r w:rsidRPr="001667D9">
        <w:rPr>
          <w:rFonts w:ascii="Times New Roman" w:hAnsi="Times New Roman" w:cs="Times New Roman"/>
          <w:color w:val="000000"/>
          <w:spacing w:val="-3"/>
        </w:rPr>
        <w:t xml:space="preserve">  ФГОС  </w:t>
      </w:r>
      <w:r w:rsidR="00955A02" w:rsidRPr="001667D9">
        <w:rPr>
          <w:rFonts w:ascii="Times New Roman" w:hAnsi="Times New Roman" w:cs="Times New Roman"/>
          <w:color w:val="000000"/>
          <w:spacing w:val="-3"/>
        </w:rPr>
        <w:t xml:space="preserve"> второго поколения.</w:t>
      </w:r>
    </w:p>
    <w:p w:rsidR="00302AAA" w:rsidRPr="001667D9" w:rsidRDefault="00302AAA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  <w:iCs/>
        </w:rPr>
        <w:t>Цель внеурочной деятельности</w:t>
      </w:r>
      <w:r w:rsidRPr="001667D9">
        <w:rPr>
          <w:rFonts w:ascii="Times New Roman" w:eastAsia="Times New Roman" w:hAnsi="Times New Roman" w:cs="Times New Roman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302AAA" w:rsidRPr="001667D9" w:rsidRDefault="00302AAA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Внеурочная деятельность в  школе позволяет решить ряд </w:t>
      </w:r>
      <w:r w:rsidRPr="001667D9">
        <w:rPr>
          <w:rFonts w:ascii="Times New Roman" w:eastAsia="Times New Roman" w:hAnsi="Times New Roman" w:cs="Times New Roman"/>
          <w:iCs/>
        </w:rPr>
        <w:t>задач</w:t>
      </w:r>
      <w:r w:rsidRPr="001667D9">
        <w:rPr>
          <w:rFonts w:ascii="Times New Roman" w:eastAsia="Times New Roman" w:hAnsi="Times New Roman" w:cs="Times New Roman"/>
        </w:rPr>
        <w:t>:</w:t>
      </w:r>
    </w:p>
    <w:p w:rsidR="00302AAA" w:rsidRPr="001667D9" w:rsidRDefault="00302AAA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- обеспечить благоприятную адаптацию ребенка в школе; </w:t>
      </w:r>
    </w:p>
    <w:p w:rsidR="00302AAA" w:rsidRPr="001667D9" w:rsidRDefault="00302AAA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lastRenderedPageBreak/>
        <w:t xml:space="preserve">- оптимизировать учебную нагрузку </w:t>
      </w:r>
      <w:proofErr w:type="gramStart"/>
      <w:r w:rsidRPr="001667D9">
        <w:rPr>
          <w:rFonts w:ascii="Times New Roman" w:eastAsia="Times New Roman" w:hAnsi="Times New Roman" w:cs="Times New Roman"/>
        </w:rPr>
        <w:t>обучающихся</w:t>
      </w:r>
      <w:proofErr w:type="gramEnd"/>
      <w:r w:rsidRPr="001667D9">
        <w:rPr>
          <w:rFonts w:ascii="Times New Roman" w:eastAsia="Times New Roman" w:hAnsi="Times New Roman" w:cs="Times New Roman"/>
        </w:rPr>
        <w:t>;</w:t>
      </w:r>
    </w:p>
    <w:p w:rsidR="00302AAA" w:rsidRPr="001667D9" w:rsidRDefault="00302AAA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>- улучшить условия для развития ребенка;</w:t>
      </w:r>
    </w:p>
    <w:p w:rsidR="00302AAA" w:rsidRPr="001667D9" w:rsidRDefault="00302AAA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- учесть возрастные и индивидуальные особенности </w:t>
      </w:r>
      <w:proofErr w:type="gramStart"/>
      <w:r w:rsidRPr="001667D9">
        <w:rPr>
          <w:rFonts w:ascii="Times New Roman" w:eastAsia="Times New Roman" w:hAnsi="Times New Roman" w:cs="Times New Roman"/>
        </w:rPr>
        <w:t>обучающихся</w:t>
      </w:r>
      <w:proofErr w:type="gramEnd"/>
      <w:r w:rsidRPr="001667D9">
        <w:rPr>
          <w:rFonts w:ascii="Times New Roman" w:eastAsia="Times New Roman" w:hAnsi="Times New Roman" w:cs="Times New Roman"/>
        </w:rPr>
        <w:t>.</w:t>
      </w:r>
    </w:p>
    <w:p w:rsidR="00302AAA" w:rsidRPr="001667D9" w:rsidRDefault="00302AAA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>В школе созданы условия для полноценного пребывания ребенка в образоват</w:t>
      </w:r>
      <w:r w:rsidR="00F1178A" w:rsidRPr="001667D9">
        <w:rPr>
          <w:rFonts w:ascii="Times New Roman" w:eastAsia="Times New Roman" w:hAnsi="Times New Roman" w:cs="Times New Roman"/>
        </w:rPr>
        <w:t xml:space="preserve">ельном учреждении в течение дня;для самовыражения, самореализации, самоорганизации детей, с активной поддержкой детских общественных объединений и органов ученического самоуправления. </w:t>
      </w:r>
      <w:r w:rsidRPr="001667D9">
        <w:rPr>
          <w:rFonts w:ascii="Times New Roman" w:eastAsia="Times New Roman" w:hAnsi="Times New Roman" w:cs="Times New Roman"/>
        </w:rPr>
        <w:t>Прослеживается содержательное единство учебного, воспитательного, развивающего процессов в рамках воспитательной системы и основной обр</w:t>
      </w:r>
      <w:r w:rsidR="001710FF" w:rsidRPr="001667D9">
        <w:rPr>
          <w:rFonts w:ascii="Times New Roman" w:eastAsia="Times New Roman" w:hAnsi="Times New Roman" w:cs="Times New Roman"/>
        </w:rPr>
        <w:t>азовательной программы школы</w:t>
      </w:r>
      <w:r w:rsidRPr="001667D9">
        <w:rPr>
          <w:rFonts w:ascii="Times New Roman" w:eastAsia="Times New Roman" w:hAnsi="Times New Roman" w:cs="Times New Roman"/>
        </w:rPr>
        <w:t xml:space="preserve">. Создана </w:t>
      </w:r>
      <w:proofErr w:type="spellStart"/>
      <w:r w:rsidRPr="001667D9">
        <w:rPr>
          <w:rFonts w:ascii="Times New Roman" w:eastAsia="Times New Roman" w:hAnsi="Times New Roman" w:cs="Times New Roman"/>
        </w:rPr>
        <w:t>здоровьесберегающая</w:t>
      </w:r>
      <w:proofErr w:type="spellEnd"/>
      <w:r w:rsidRPr="001667D9">
        <w:rPr>
          <w:rFonts w:ascii="Times New Roman" w:eastAsia="Times New Roman" w:hAnsi="Times New Roman" w:cs="Times New Roman"/>
        </w:rPr>
        <w:t xml:space="preserve"> среда, обеспечивающая соблюдение санитарно – эпидемиологических правил и нормативов, включающая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жизни. </w:t>
      </w:r>
    </w:p>
    <w:p w:rsidR="00302AAA" w:rsidRPr="001667D9" w:rsidRDefault="00302AAA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1667D9">
        <w:rPr>
          <w:rFonts w:ascii="Times New Roman" w:eastAsia="Times New Roman" w:hAnsi="Times New Roman" w:cs="Times New Roman"/>
        </w:rPr>
        <w:t>Деятельностная</w:t>
      </w:r>
      <w:proofErr w:type="spellEnd"/>
      <w:r w:rsidRPr="001667D9">
        <w:rPr>
          <w:rFonts w:ascii="Times New Roman" w:eastAsia="Times New Roman" w:hAnsi="Times New Roman" w:cs="Times New Roman"/>
        </w:rPr>
        <w:t xml:space="preserve"> организация </w:t>
      </w:r>
      <w:r w:rsidR="00F1178A" w:rsidRPr="001667D9">
        <w:rPr>
          <w:rFonts w:ascii="Times New Roman" w:eastAsia="Times New Roman" w:hAnsi="Times New Roman" w:cs="Times New Roman"/>
        </w:rPr>
        <w:t xml:space="preserve"> внеурочной деятельности</w:t>
      </w:r>
      <w:r w:rsidRPr="001667D9">
        <w:rPr>
          <w:rFonts w:ascii="Times New Roman" w:eastAsia="Times New Roman" w:hAnsi="Times New Roman" w:cs="Times New Roman"/>
        </w:rPr>
        <w:t>, организуемая участниками образовательного процесса, отличная от урочной системы обуче</w:t>
      </w:r>
      <w:r w:rsidR="00154F33" w:rsidRPr="001667D9">
        <w:rPr>
          <w:rFonts w:ascii="Times New Roman" w:eastAsia="Times New Roman" w:hAnsi="Times New Roman" w:cs="Times New Roman"/>
        </w:rPr>
        <w:t>ния: кружки, секции,</w:t>
      </w:r>
      <w:r w:rsidRPr="001667D9">
        <w:rPr>
          <w:rFonts w:ascii="Times New Roman" w:eastAsia="Times New Roman" w:hAnsi="Times New Roman" w:cs="Times New Roman"/>
        </w:rPr>
        <w:t xml:space="preserve"> конференции, диспуты, КВНы,  олимпиады, соревнования, поисковые и научные исследования и т.д.; занятия по направлениям </w:t>
      </w:r>
      <w:proofErr w:type="spellStart"/>
      <w:r w:rsidRPr="001667D9">
        <w:rPr>
          <w:rFonts w:ascii="Times New Roman" w:eastAsia="Times New Roman" w:hAnsi="Times New Roman" w:cs="Times New Roman"/>
        </w:rPr>
        <w:t>внеучебной</w:t>
      </w:r>
      <w:proofErr w:type="spellEnd"/>
      <w:r w:rsidRPr="001667D9">
        <w:rPr>
          <w:rFonts w:ascii="Times New Roman" w:eastAsia="Times New Roman" w:hAnsi="Times New Roman" w:cs="Times New Roman"/>
        </w:rPr>
        <w:t xml:space="preserve"> деятельности обучающихся, позволя</w:t>
      </w:r>
      <w:r w:rsidR="00F1178A" w:rsidRPr="001667D9">
        <w:rPr>
          <w:rFonts w:ascii="Times New Roman" w:eastAsia="Times New Roman" w:hAnsi="Times New Roman" w:cs="Times New Roman"/>
        </w:rPr>
        <w:t>ющие в полной мере реализовать т</w:t>
      </w:r>
      <w:r w:rsidRPr="001667D9">
        <w:rPr>
          <w:rFonts w:ascii="Times New Roman" w:eastAsia="Times New Roman" w:hAnsi="Times New Roman" w:cs="Times New Roman"/>
        </w:rPr>
        <w:t xml:space="preserve">ребования Федеральных государственных образовательных стандартов </w:t>
      </w:r>
      <w:r w:rsidR="00F1178A" w:rsidRPr="001667D9">
        <w:rPr>
          <w:rFonts w:ascii="Times New Roman" w:eastAsia="Times New Roman" w:hAnsi="Times New Roman" w:cs="Times New Roman"/>
        </w:rPr>
        <w:t xml:space="preserve"> второго поколения</w:t>
      </w:r>
      <w:r w:rsidRPr="001667D9">
        <w:rPr>
          <w:rFonts w:ascii="Times New Roman" w:eastAsia="Times New Roman" w:hAnsi="Times New Roman" w:cs="Times New Roman"/>
        </w:rPr>
        <w:t xml:space="preserve">. </w:t>
      </w:r>
    </w:p>
    <w:p w:rsidR="00F1178A" w:rsidRPr="001667D9" w:rsidRDefault="001710FF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667D9">
        <w:rPr>
          <w:rFonts w:ascii="Times New Roman" w:eastAsia="Times New Roman" w:hAnsi="Times New Roman" w:cs="Times New Roman"/>
        </w:rPr>
        <w:t>Часы, отводимые на внеурочную</w:t>
      </w:r>
      <w:r w:rsidR="00302AAA" w:rsidRPr="001667D9">
        <w:rPr>
          <w:rFonts w:ascii="Times New Roman" w:eastAsia="Times New Roman" w:hAnsi="Times New Roman" w:cs="Times New Roman"/>
        </w:rPr>
        <w:t xml:space="preserve"> деятельность, используются по желанию обучающихся и их родителей в формах, отличных от урочной системы обучения.</w:t>
      </w:r>
    </w:p>
    <w:p w:rsidR="00F1178A" w:rsidRPr="001667D9" w:rsidRDefault="00F1178A" w:rsidP="001667D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1667D9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В  1-</w:t>
      </w:r>
      <w:r w:rsidR="00154F33" w:rsidRPr="001667D9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4</w:t>
      </w:r>
      <w:r w:rsidRPr="001667D9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 классах выделены основные направления внеурочной деятельности:</w:t>
      </w:r>
    </w:p>
    <w:p w:rsidR="00F1178A" w:rsidRPr="001667D9" w:rsidRDefault="00F1178A" w:rsidP="001667D9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1667D9">
        <w:rPr>
          <w:rFonts w:ascii="Times New Roman" w:eastAsia="DejaVu Sans" w:hAnsi="Times New Roman" w:cs="Times New Roman"/>
          <w:kern w:val="2"/>
          <w:lang w:eastAsia="hi-IN" w:bidi="hi-IN"/>
        </w:rPr>
        <w:t xml:space="preserve">Физкультурно-оздоровительное.  </w:t>
      </w:r>
    </w:p>
    <w:p w:rsidR="00F1178A" w:rsidRPr="001667D9" w:rsidRDefault="00F1178A" w:rsidP="001667D9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1667D9">
        <w:rPr>
          <w:rFonts w:ascii="Times New Roman" w:eastAsia="DejaVu Sans" w:hAnsi="Times New Roman" w:cs="Times New Roman"/>
          <w:kern w:val="2"/>
          <w:lang w:eastAsia="hi-IN" w:bidi="hi-IN"/>
        </w:rPr>
        <w:t xml:space="preserve">Общеинтеллектуальное.  </w:t>
      </w:r>
    </w:p>
    <w:p w:rsidR="00F1178A" w:rsidRPr="001667D9" w:rsidRDefault="00F1178A" w:rsidP="001667D9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1667D9">
        <w:rPr>
          <w:rFonts w:ascii="Times New Roman" w:eastAsia="DejaVu Sans" w:hAnsi="Times New Roman" w:cs="Times New Roman"/>
          <w:kern w:val="2"/>
          <w:lang w:eastAsia="hi-IN" w:bidi="hi-IN"/>
        </w:rPr>
        <w:t xml:space="preserve">Общекультурное.  </w:t>
      </w:r>
    </w:p>
    <w:p w:rsidR="00154F33" w:rsidRPr="001667D9" w:rsidRDefault="00154F33" w:rsidP="001667D9">
      <w:pPr>
        <w:pStyle w:val="a6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1667D9">
        <w:rPr>
          <w:rFonts w:ascii="Times New Roman" w:eastAsia="DejaVu Sans" w:hAnsi="Times New Roman" w:cs="Times New Roman"/>
          <w:kern w:val="2"/>
          <w:lang w:eastAsia="hi-IN" w:bidi="hi-IN"/>
        </w:rPr>
        <w:t>Духовно-нравственное</w:t>
      </w:r>
      <w:r w:rsidR="00F1178A" w:rsidRPr="001667D9">
        <w:rPr>
          <w:rFonts w:ascii="Times New Roman" w:eastAsia="DejaVu Sans" w:hAnsi="Times New Roman" w:cs="Times New Roman"/>
          <w:kern w:val="2"/>
          <w:lang w:eastAsia="hi-IN" w:bidi="hi-IN"/>
        </w:rPr>
        <w:t xml:space="preserve">.  </w:t>
      </w:r>
    </w:p>
    <w:p w:rsidR="00154F33" w:rsidRPr="001667D9" w:rsidRDefault="00154F33" w:rsidP="001667D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1667D9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В  </w:t>
      </w:r>
      <w:r w:rsidR="005C0B03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5-8 </w:t>
      </w:r>
      <w:r w:rsidRPr="001667D9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 класс</w:t>
      </w:r>
      <w:r w:rsidR="005C0B03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ах</w:t>
      </w:r>
      <w:r w:rsidRPr="001667D9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:</w:t>
      </w:r>
    </w:p>
    <w:p w:rsidR="00154F33" w:rsidRPr="001667D9" w:rsidRDefault="00154F33" w:rsidP="001667D9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1667D9">
        <w:rPr>
          <w:rFonts w:ascii="Times New Roman" w:eastAsia="DejaVu Sans" w:hAnsi="Times New Roman" w:cs="Times New Roman"/>
          <w:kern w:val="2"/>
          <w:lang w:eastAsia="hi-IN" w:bidi="hi-IN"/>
        </w:rPr>
        <w:t xml:space="preserve">Духовно-нравственное.  </w:t>
      </w:r>
    </w:p>
    <w:p w:rsidR="00154F33" w:rsidRPr="001667D9" w:rsidRDefault="005C0B03" w:rsidP="001667D9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Общекультурное </w:t>
      </w:r>
    </w:p>
    <w:p w:rsidR="00154F33" w:rsidRPr="001667D9" w:rsidRDefault="005C0B03" w:rsidP="001667D9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</w:rPr>
        <w:t>Общеинтеллектуальное</w:t>
      </w:r>
    </w:p>
    <w:p w:rsidR="004060B7" w:rsidRPr="005C0B03" w:rsidRDefault="005C0B03" w:rsidP="001667D9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</w:rPr>
        <w:t xml:space="preserve"> Спортивно-оздоровительное</w:t>
      </w:r>
    </w:p>
    <w:p w:rsidR="005C0B03" w:rsidRPr="00AB3F37" w:rsidRDefault="005C0B03" w:rsidP="001667D9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</w:rPr>
        <w:t>Социальное</w:t>
      </w:r>
    </w:p>
    <w:p w:rsidR="00AB3F37" w:rsidRDefault="00AB3F37" w:rsidP="00AB3F3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lang w:eastAsia="hi-IN" w:bidi="hi-IN"/>
        </w:rPr>
        <w:t>В 10 классе:</w:t>
      </w:r>
    </w:p>
    <w:p w:rsidR="00AB3F37" w:rsidRPr="00AB3F37" w:rsidRDefault="00AB3F37" w:rsidP="00AB3F37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AB3F37">
        <w:rPr>
          <w:rFonts w:ascii="Times New Roman" w:eastAsia="Times New Roman" w:hAnsi="Times New Roman" w:cs="Times New Roman"/>
        </w:rPr>
        <w:t>Жизнь ученических сообществ</w:t>
      </w:r>
    </w:p>
    <w:p w:rsidR="00AB3F37" w:rsidRPr="00AB3F37" w:rsidRDefault="00AB3F37" w:rsidP="00AB3F37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AB3F37">
        <w:rPr>
          <w:rFonts w:ascii="Times New Roman" w:eastAsia="Times New Roman" w:hAnsi="Times New Roman" w:cs="Times New Roman"/>
        </w:rPr>
        <w:t>Внеурочная деятельность по предметам школьной программы</w:t>
      </w:r>
    </w:p>
    <w:p w:rsidR="00AB3F37" w:rsidRPr="00AB3F37" w:rsidRDefault="00AB3F37" w:rsidP="00AB3F37">
      <w:pPr>
        <w:pStyle w:val="a6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lang w:eastAsia="hi-IN" w:bidi="hi-IN"/>
        </w:rPr>
      </w:pPr>
      <w:r w:rsidRPr="00AB3F37">
        <w:rPr>
          <w:rFonts w:ascii="Times New Roman" w:eastAsia="Times New Roman" w:hAnsi="Times New Roman" w:cs="Times New Roman"/>
        </w:rPr>
        <w:t>Воспитательные мероприятия</w:t>
      </w:r>
    </w:p>
    <w:p w:rsidR="004B69B9" w:rsidRPr="004B69B9" w:rsidRDefault="00F1178A" w:rsidP="004B69B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1667D9">
        <w:rPr>
          <w:rFonts w:ascii="Times New Roman" w:eastAsia="DejaVu Sans" w:hAnsi="Times New Roman" w:cs="Times New Roman"/>
          <w:bCs/>
          <w:color w:val="000000"/>
          <w:kern w:val="2"/>
          <w:lang w:eastAsia="hi-IN" w:bidi="hi-IN"/>
        </w:rPr>
        <w:t>Направления</w:t>
      </w:r>
      <w:r w:rsidRPr="001667D9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 внеурочной деятельности являются </w:t>
      </w:r>
      <w:r w:rsidRPr="001667D9">
        <w:rPr>
          <w:rFonts w:ascii="Times New Roman" w:eastAsia="DejaVu Sans" w:hAnsi="Times New Roman" w:cs="Times New Roman"/>
          <w:bCs/>
          <w:color w:val="000000"/>
          <w:kern w:val="2"/>
          <w:lang w:eastAsia="hi-IN" w:bidi="hi-IN"/>
        </w:rPr>
        <w:t>содержательным ориентиром</w:t>
      </w:r>
      <w:r w:rsidRPr="001667D9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 </w:t>
      </w:r>
    </w:p>
    <w:p w:rsidR="004B69B9" w:rsidRPr="004B69B9" w:rsidRDefault="004B69B9" w:rsidP="004B69B9">
      <w:pPr>
        <w:spacing w:after="0"/>
        <w:contextualSpacing/>
        <w:jc w:val="both"/>
        <w:rPr>
          <w:rFonts w:ascii="Times New Roman" w:hAnsi="Times New Roman"/>
          <w:b/>
          <w:bCs/>
          <w:iCs/>
        </w:rPr>
      </w:pPr>
      <w:r w:rsidRPr="004B69B9">
        <w:rPr>
          <w:rFonts w:ascii="Times New Roman" w:hAnsi="Times New Roman"/>
          <w:bCs/>
          <w:iCs/>
        </w:rPr>
        <w:t>Внеурочная деятельность представляет целостную линию с первого по четвёртый класс и состоит из следующих кружков по интересам и развивающих занятий:</w:t>
      </w:r>
    </w:p>
    <w:p w:rsidR="004B69B9" w:rsidRPr="004B69B9" w:rsidRDefault="00AB3F37" w:rsidP="004B69B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 w:rsidRPr="00AB3F37">
        <w:rPr>
          <w:rFonts w:ascii="Times New Roman" w:eastAsia="Times New Roman" w:hAnsi="Times New Roman" w:cs="Times New Roman"/>
          <w:b/>
        </w:rPr>
        <w:t>«Веселая физкультура»</w:t>
      </w:r>
      <w:r>
        <w:rPr>
          <w:rFonts w:ascii="Times New Roman" w:hAnsi="Times New Roman"/>
          <w:bCs/>
          <w:iCs/>
        </w:rPr>
        <w:t xml:space="preserve">. </w:t>
      </w:r>
      <w:r w:rsidR="004B69B9" w:rsidRPr="004B69B9">
        <w:rPr>
          <w:rFonts w:ascii="Times New Roman" w:hAnsi="Times New Roman"/>
          <w:bCs/>
          <w:iCs/>
        </w:rPr>
        <w:t xml:space="preserve">Его </w:t>
      </w:r>
      <w:r w:rsidR="004B69B9" w:rsidRPr="004B69B9">
        <w:rPr>
          <w:rFonts w:ascii="Times New Roman" w:hAnsi="Times New Roman"/>
          <w:bCs/>
          <w:iCs/>
        </w:rPr>
        <w:tab/>
        <w:t xml:space="preserve">целью является: обеспечение преемственности в изучении курса физическая культура; воспитание </w:t>
      </w:r>
      <w:r w:rsidR="004B69B9" w:rsidRPr="004B69B9">
        <w:rPr>
          <w:rFonts w:ascii="Times New Roman" w:hAnsi="Times New Roman"/>
          <w:bCs/>
          <w:iCs/>
        </w:rPr>
        <w:tab/>
        <w:t xml:space="preserve">здорового образа жизни, формирование личной гигиены; подготовка обучающихся к сдаче норм ГТО. </w:t>
      </w:r>
    </w:p>
    <w:p w:rsidR="004B69B9" w:rsidRPr="004B69B9" w:rsidRDefault="00724B95" w:rsidP="004B69B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>«</w:t>
      </w:r>
      <w:r w:rsidR="004B69B9" w:rsidRPr="004B69B9">
        <w:rPr>
          <w:rFonts w:ascii="Times New Roman" w:hAnsi="Times New Roman"/>
          <w:b/>
          <w:bCs/>
          <w:iCs/>
        </w:rPr>
        <w:t>Шахматы</w:t>
      </w:r>
      <w:r>
        <w:rPr>
          <w:rFonts w:ascii="Times New Roman" w:hAnsi="Times New Roman"/>
          <w:b/>
          <w:bCs/>
          <w:iCs/>
        </w:rPr>
        <w:t>»</w:t>
      </w:r>
      <w:r w:rsidR="004B69B9" w:rsidRPr="004B69B9">
        <w:rPr>
          <w:rFonts w:ascii="Times New Roman" w:hAnsi="Times New Roman"/>
          <w:b/>
          <w:bCs/>
          <w:iCs/>
        </w:rPr>
        <w:t>.</w:t>
      </w:r>
      <w:r w:rsidR="004B69B9" w:rsidRPr="004B69B9">
        <w:rPr>
          <w:rFonts w:ascii="Times New Roman" w:hAnsi="Times New Roman"/>
          <w:bCs/>
          <w:iCs/>
        </w:rPr>
        <w:t xml:space="preserve"> Данная программа позволяет реализовать многие позитивные идеи отечественных теоретиков и практиков – сделать обучение радостным, поддерживать устойчивый интерес к знаниям. Стержневым моментом уроков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</w:t>
      </w:r>
    </w:p>
    <w:p w:rsidR="004B69B9" w:rsidRDefault="00AB3F37" w:rsidP="004B69B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 w:rsidRPr="00724B95">
        <w:rPr>
          <w:rFonts w:ascii="Times New Roman" w:eastAsia="Calibri" w:hAnsi="Times New Roman" w:cs="Times New Roman"/>
          <w:b/>
          <w:lang w:eastAsia="en-US"/>
        </w:rPr>
        <w:t>«Чтение с увлечением»</w:t>
      </w:r>
      <w:r w:rsidR="00724B95" w:rsidRPr="00724B95">
        <w:rPr>
          <w:rFonts w:ascii="Times New Roman" w:eastAsia="Calibri" w:hAnsi="Times New Roman" w:cs="Times New Roman"/>
          <w:b/>
          <w:lang w:eastAsia="en-US"/>
        </w:rPr>
        <w:t>.</w:t>
      </w:r>
      <w:r w:rsidR="004B69B9" w:rsidRPr="004B69B9">
        <w:rPr>
          <w:rFonts w:ascii="Times New Roman" w:hAnsi="Times New Roman"/>
          <w:bCs/>
          <w:iCs/>
        </w:rPr>
        <w:t xml:space="preserve">Программа основана на </w:t>
      </w:r>
      <w:r w:rsidR="00724B95">
        <w:rPr>
          <w:rFonts w:ascii="Times New Roman" w:hAnsi="Times New Roman"/>
          <w:bCs/>
          <w:iCs/>
        </w:rPr>
        <w:t>изучении произведений, вошедших для внеклассного чтения</w:t>
      </w:r>
      <w:r w:rsidR="004B69B9" w:rsidRPr="004B69B9">
        <w:rPr>
          <w:rFonts w:ascii="Times New Roman" w:hAnsi="Times New Roman"/>
          <w:bCs/>
          <w:iCs/>
        </w:rPr>
        <w:t xml:space="preserve">. Программа имеет художественно-эстетическое направление и предполагает получение дополнительного образования в </w:t>
      </w:r>
      <w:r w:rsidR="00724B95">
        <w:rPr>
          <w:rFonts w:ascii="Times New Roman" w:hAnsi="Times New Roman"/>
          <w:bCs/>
          <w:iCs/>
        </w:rPr>
        <w:t xml:space="preserve">литературе, прививает интерес к чтению. </w:t>
      </w:r>
      <w:r w:rsidR="004B69B9" w:rsidRPr="004B69B9">
        <w:rPr>
          <w:rFonts w:ascii="Times New Roman" w:hAnsi="Times New Roman"/>
          <w:bCs/>
          <w:iCs/>
        </w:rPr>
        <w:t> </w:t>
      </w:r>
    </w:p>
    <w:p w:rsidR="004B69B9" w:rsidRPr="00724B95" w:rsidRDefault="00981DAC" w:rsidP="00724B9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 w:rsidRPr="00981DAC">
        <w:rPr>
          <w:rFonts w:ascii="Times New Roman" w:hAnsi="Times New Roman"/>
          <w:b/>
          <w:bCs/>
          <w:iCs/>
        </w:rPr>
        <w:t>«Азбука финансовой грамотности</w:t>
      </w:r>
      <w:r>
        <w:rPr>
          <w:rFonts w:ascii="Times New Roman" w:hAnsi="Times New Roman"/>
          <w:bCs/>
          <w:iCs/>
        </w:rPr>
        <w:t>»</w:t>
      </w:r>
      <w:r w:rsidRPr="00981DAC">
        <w:rPr>
          <w:rFonts w:ascii="Times New Roman" w:hAnsi="Times New Roman"/>
          <w:bCs/>
          <w:iCs/>
        </w:rPr>
        <w:t>. Целью изучения курса «Азбука финансовой грамотности»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4B69B9" w:rsidRPr="004B69B9" w:rsidRDefault="004B69B9" w:rsidP="004B69B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 w:rsidRPr="004B69B9">
        <w:rPr>
          <w:rFonts w:ascii="Times New Roman" w:hAnsi="Times New Roman"/>
          <w:b/>
          <w:bCs/>
          <w:iCs/>
        </w:rPr>
        <w:t>«Занимательный русский язык».</w:t>
      </w:r>
      <w:r w:rsidRPr="004B69B9">
        <w:rPr>
          <w:rFonts w:ascii="Times New Roman" w:hAnsi="Times New Roman"/>
          <w:bCs/>
          <w:iCs/>
        </w:rPr>
        <w:t xml:space="preserve"> 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курсу </w:t>
      </w:r>
      <w:r w:rsidRPr="004B69B9">
        <w:rPr>
          <w:rFonts w:ascii="Times New Roman" w:hAnsi="Times New Roman"/>
          <w:bCs/>
          <w:iCs/>
        </w:rPr>
        <w:lastRenderedPageBreak/>
        <w:t>должно пробуждать у учащихся стремление расширять свои знания по русскому языку, совершенствовать свою речь.</w:t>
      </w:r>
    </w:p>
    <w:p w:rsidR="004B69B9" w:rsidRPr="004B69B9" w:rsidRDefault="004B69B9" w:rsidP="004B69B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 w:rsidRPr="00724B95">
        <w:rPr>
          <w:rFonts w:ascii="Times New Roman" w:hAnsi="Times New Roman"/>
          <w:b/>
          <w:bCs/>
          <w:iCs/>
        </w:rPr>
        <w:t>«Занимательный английский».</w:t>
      </w:r>
      <w:r w:rsidRPr="004B69B9">
        <w:rPr>
          <w:rFonts w:ascii="Times New Roman" w:hAnsi="Times New Roman"/>
          <w:bCs/>
          <w:iCs/>
        </w:rPr>
        <w:t xml:space="preserve">  Педагогическая целесообразность данной программы   обусловлена важностью создания условий для дальнейшего развития языковой и социокультурной компетенции, а также личностных качеств учащихся. Она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проявить себя, преодолеть языковой барьер, проявить свой творческий потенциал.</w:t>
      </w:r>
    </w:p>
    <w:p w:rsidR="004B69B9" w:rsidRPr="00724B95" w:rsidRDefault="004B69B9" w:rsidP="00724B9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 w:rsidRPr="004B69B9">
        <w:rPr>
          <w:rFonts w:ascii="Times New Roman" w:hAnsi="Times New Roman"/>
          <w:b/>
          <w:bCs/>
          <w:iCs/>
        </w:rPr>
        <w:t>«Занимательная математика».</w:t>
      </w:r>
      <w:r w:rsidRPr="004B69B9">
        <w:rPr>
          <w:rFonts w:ascii="Times New Roman" w:hAnsi="Times New Roman"/>
          <w:bCs/>
          <w:iCs/>
        </w:rPr>
        <w:t xml:space="preserve">  Предлагаемые занятия предназначены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- позволят обучающимся реализовать свои возможности, приобрести уверенность в своих силах.</w:t>
      </w:r>
    </w:p>
    <w:p w:rsidR="004B69B9" w:rsidRPr="004B69B9" w:rsidRDefault="004B69B9" w:rsidP="004B69B9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</w:rPr>
      </w:pPr>
      <w:r w:rsidRPr="004B69B9">
        <w:rPr>
          <w:rFonts w:ascii="Times New Roman" w:hAnsi="Times New Roman"/>
          <w:b/>
          <w:bCs/>
          <w:iCs/>
        </w:rPr>
        <w:t xml:space="preserve"> «Светофорик».</w:t>
      </w:r>
      <w:r w:rsidRPr="004B69B9">
        <w:rPr>
          <w:rFonts w:ascii="Times New Roman" w:hAnsi="Times New Roman"/>
          <w:bCs/>
          <w:iCs/>
        </w:rPr>
        <w:t xml:space="preserve">   Проживая в населённых пунктах различного уровня, дети значительное время находятся в образовательном учреждении, поэтому именно на школу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:rsidR="004B69B9" w:rsidRPr="004B69B9" w:rsidRDefault="004B69B9" w:rsidP="004B69B9">
      <w:pPr>
        <w:spacing w:after="0"/>
        <w:contextualSpacing/>
        <w:jc w:val="both"/>
        <w:rPr>
          <w:rFonts w:ascii="Times New Roman" w:hAnsi="Times New Roman"/>
          <w:bCs/>
          <w:iCs/>
        </w:rPr>
      </w:pPr>
      <w:r w:rsidRPr="004B69B9">
        <w:rPr>
          <w:rFonts w:ascii="Times New Roman" w:hAnsi="Times New Roman"/>
          <w:bCs/>
          <w:iCs/>
        </w:rPr>
        <w:t xml:space="preserve">В </w:t>
      </w:r>
      <w:r w:rsidR="00724B95">
        <w:rPr>
          <w:rFonts w:ascii="Times New Roman" w:hAnsi="Times New Roman"/>
          <w:bCs/>
          <w:iCs/>
        </w:rPr>
        <w:t>5-8</w:t>
      </w:r>
      <w:r w:rsidRPr="004B69B9">
        <w:rPr>
          <w:rFonts w:ascii="Times New Roman" w:hAnsi="Times New Roman"/>
          <w:bCs/>
          <w:iCs/>
        </w:rPr>
        <w:t xml:space="preserve"> класс</w:t>
      </w:r>
      <w:r w:rsidR="00724B95">
        <w:rPr>
          <w:rFonts w:ascii="Times New Roman" w:hAnsi="Times New Roman"/>
          <w:bCs/>
          <w:iCs/>
        </w:rPr>
        <w:t xml:space="preserve">ах </w:t>
      </w:r>
      <w:r w:rsidRPr="004B69B9">
        <w:rPr>
          <w:rFonts w:ascii="Times New Roman" w:hAnsi="Times New Roman"/>
          <w:bCs/>
          <w:iCs/>
        </w:rPr>
        <w:t xml:space="preserve"> внеурочная деятельность представлена следующими кружками по интересам:</w:t>
      </w:r>
    </w:p>
    <w:p w:rsidR="00716D20" w:rsidRPr="00716D20" w:rsidRDefault="00716D20" w:rsidP="00716D2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00923">
        <w:rPr>
          <w:rFonts w:ascii="Times New Roman" w:eastAsia="Times New Roman" w:hAnsi="Times New Roman" w:cs="Times New Roman"/>
          <w:b/>
          <w:bCs/>
          <w:iCs/>
        </w:rPr>
        <w:t>«Мы рисуем мир»</w:t>
      </w:r>
      <w:r w:rsidRPr="00716D20">
        <w:rPr>
          <w:rFonts w:ascii="Times New Roman" w:eastAsia="Times New Roman" w:hAnsi="Times New Roman" w:cs="Times New Roman"/>
          <w:bCs/>
          <w:iCs/>
        </w:rPr>
        <w:t xml:space="preserve"> в 7 классе.  Программа 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 </w:t>
      </w:r>
    </w:p>
    <w:p w:rsidR="00716D20" w:rsidRPr="00716D20" w:rsidRDefault="00716D20" w:rsidP="00716D2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00923">
        <w:rPr>
          <w:rFonts w:ascii="Times New Roman" w:eastAsia="Times New Roman" w:hAnsi="Times New Roman" w:cs="Times New Roman"/>
          <w:b/>
          <w:bCs/>
          <w:iCs/>
        </w:rPr>
        <w:t>«Фантазии полета»</w:t>
      </w:r>
      <w:r w:rsidRPr="00716D20">
        <w:rPr>
          <w:rFonts w:ascii="Times New Roman" w:eastAsia="Times New Roman" w:hAnsi="Times New Roman" w:cs="Times New Roman"/>
          <w:bCs/>
          <w:iCs/>
        </w:rPr>
        <w:t xml:space="preserve"> в 8 классе. Программа направлена на </w:t>
      </w:r>
      <w:r w:rsidRPr="00716D20">
        <w:rPr>
          <w:rFonts w:ascii="Times New Roman" w:eastAsia="Calibri" w:hAnsi="Times New Roman" w:cs="Times New Roman"/>
          <w:lang w:eastAsia="en-US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716D20" w:rsidRPr="00716D20" w:rsidRDefault="00716D20" w:rsidP="00716D2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16D20">
        <w:rPr>
          <w:rFonts w:ascii="Times New Roman" w:eastAsia="Times New Roman" w:hAnsi="Times New Roman" w:cs="Times New Roman"/>
        </w:rPr>
        <w:t>-быть мыслящими, инициативными, самостоятельными, вырабатывать свои новые оригинальные решения;</w:t>
      </w:r>
    </w:p>
    <w:p w:rsidR="00716D20" w:rsidRPr="00716D20" w:rsidRDefault="00716D20" w:rsidP="00716D2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16D20">
        <w:rPr>
          <w:rFonts w:ascii="Times New Roman" w:eastAsia="Times New Roman" w:hAnsi="Times New Roman" w:cs="Times New Roman"/>
        </w:rPr>
        <w:t>-быть ориентированными на лучшие конечные результаты.</w:t>
      </w:r>
    </w:p>
    <w:p w:rsidR="00716D20" w:rsidRPr="00716D20" w:rsidRDefault="00716D20" w:rsidP="00716D2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716D20">
        <w:rPr>
          <w:rFonts w:ascii="Times New Roman" w:eastAsia="Calibri" w:hAnsi="Times New Roman" w:cs="Times New Roman"/>
          <w:lang w:eastAsia="en-US"/>
        </w:rPr>
        <w:t>Реализация этих требований предполагает человека с творческими способностями</w:t>
      </w:r>
    </w:p>
    <w:p w:rsidR="00716D20" w:rsidRPr="00716D20" w:rsidRDefault="00716D20" w:rsidP="00716D2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716D20">
        <w:rPr>
          <w:rFonts w:ascii="Times New Roman" w:eastAsia="Times New Roman" w:hAnsi="Times New Roman" w:cs="Times New Roman"/>
        </w:rPr>
        <w:t>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</w:t>
      </w:r>
    </w:p>
    <w:p w:rsidR="00716D20" w:rsidRPr="00716D20" w:rsidRDefault="00716D20" w:rsidP="00716D2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00923">
        <w:rPr>
          <w:rFonts w:ascii="Times New Roman" w:eastAsia="Times New Roman" w:hAnsi="Times New Roman" w:cs="Times New Roman"/>
          <w:b/>
          <w:bCs/>
          <w:iCs/>
        </w:rPr>
        <w:t>«Занимательная математика»</w:t>
      </w:r>
      <w:r w:rsidR="00B00923">
        <w:rPr>
          <w:rFonts w:ascii="Times New Roman" w:eastAsia="Times New Roman" w:hAnsi="Times New Roman" w:cs="Times New Roman"/>
          <w:bCs/>
          <w:iCs/>
        </w:rPr>
        <w:t xml:space="preserve"> </w:t>
      </w:r>
      <w:r w:rsidRPr="00716D20">
        <w:rPr>
          <w:rFonts w:ascii="Times New Roman" w:eastAsia="Times New Roman" w:hAnsi="Times New Roman" w:cs="Times New Roman"/>
          <w:bCs/>
          <w:iCs/>
        </w:rPr>
        <w:t>в 5-8 классах. 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В основе методов и средств обучения лежит деятельностный</w:t>
      </w:r>
      <w:r w:rsidRPr="00716D20">
        <w:rPr>
          <w:rFonts w:ascii="Times New Roman" w:eastAsia="Times New Roman" w:hAnsi="Times New Roman" w:cs="Times New Roman"/>
          <w:b/>
          <w:bCs/>
          <w:i/>
          <w:iCs/>
        </w:rPr>
        <w:t> </w:t>
      </w:r>
      <w:r w:rsidRPr="00716D20">
        <w:rPr>
          <w:rFonts w:ascii="Times New Roman" w:eastAsia="Times New Roman" w:hAnsi="Times New Roman" w:cs="Times New Roman"/>
          <w:bCs/>
          <w:iCs/>
        </w:rPr>
        <w:t>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716D20" w:rsidRPr="00716D20" w:rsidRDefault="00716D20" w:rsidP="00716D20">
      <w:pPr>
        <w:pStyle w:val="a6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B00923">
        <w:rPr>
          <w:rFonts w:ascii="Times New Roman" w:eastAsia="Times New Roman" w:hAnsi="Times New Roman" w:cs="Times New Roman"/>
          <w:b/>
          <w:bCs/>
          <w:iCs/>
        </w:rPr>
        <w:t>«Шахматы»</w:t>
      </w:r>
      <w:r w:rsidRPr="00716D20">
        <w:rPr>
          <w:rFonts w:ascii="Times New Roman" w:eastAsia="Times New Roman" w:hAnsi="Times New Roman" w:cs="Times New Roman"/>
          <w:bCs/>
          <w:iCs/>
        </w:rPr>
        <w:t xml:space="preserve"> в 5, 7, 8 классах   - 1 час в неделю. Рабочая программа   предназначена для обучающихся 5, 7,8  классов для спортивно-оздоровительной работы.  На  первый план выдвигается развивающая функция обучения, в значительной степени способствующая становлению личности школьников и наиболее полному раскрытию их творческих способностей. Грамотно поставленный процесс обучения детей шахматным азам позволяет реализовать многие позитивные идеи отечественных теоретиков и практиков - сделать обучение радостным, дает возможность учить детей без принуждения, поддерживать устойчивый интерес к знаниям, использовать многообразие форм обучения. Стержневым моментом уроков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сказок, рассказов и др.</w:t>
      </w:r>
    </w:p>
    <w:p w:rsidR="00716D20" w:rsidRPr="00716D20" w:rsidRDefault="00716D20" w:rsidP="00716D2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00923">
        <w:rPr>
          <w:rFonts w:ascii="Times New Roman" w:eastAsia="Times New Roman" w:hAnsi="Times New Roman" w:cs="Times New Roman"/>
          <w:b/>
          <w:bCs/>
          <w:iCs/>
        </w:rPr>
        <w:lastRenderedPageBreak/>
        <w:t>«Загадки русского языка»</w:t>
      </w:r>
      <w:r w:rsidRPr="00716D20">
        <w:rPr>
          <w:rFonts w:ascii="Times New Roman" w:eastAsia="Times New Roman" w:hAnsi="Times New Roman" w:cs="Times New Roman"/>
          <w:bCs/>
          <w:iCs/>
        </w:rPr>
        <w:t xml:space="preserve"> в </w:t>
      </w:r>
      <w:r w:rsidRPr="00716D20">
        <w:rPr>
          <w:rFonts w:ascii="Times New Roman" w:eastAsia="Calibri" w:hAnsi="Times New Roman" w:cs="Times New Roman"/>
          <w:bCs/>
          <w:iCs/>
          <w:lang w:eastAsia="en-US"/>
        </w:rPr>
        <w:t>5, 7, 8 классах</w:t>
      </w:r>
      <w:r w:rsidRPr="00716D20">
        <w:rPr>
          <w:rFonts w:ascii="Times New Roman" w:eastAsia="Times New Roman" w:hAnsi="Times New Roman" w:cs="Times New Roman"/>
          <w:bCs/>
          <w:iCs/>
        </w:rPr>
        <w:t>. Урок не может вместить все то, что интересует детей и все то, что необходимо для практического овладения русским языком. Благоприятные условия для удовлетворения индивидуальных интересов учащихся и для привития речевых умений создает именно внеурочная деятельность. На всех занятиях учащиеся выходят за рамки учебника, приобретают многие жизненные навыки, учатся самостоятельно подбирать и анализировать материал, пользоваться справочной  литературой.  Программа курса позволяет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 </w:t>
      </w:r>
    </w:p>
    <w:p w:rsidR="00716D20" w:rsidRPr="00716D20" w:rsidRDefault="00716D20" w:rsidP="00716D2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00923">
        <w:rPr>
          <w:rFonts w:ascii="Times New Roman" w:eastAsia="Times New Roman" w:hAnsi="Times New Roman" w:cs="Times New Roman"/>
          <w:b/>
          <w:bCs/>
          <w:iCs/>
        </w:rPr>
        <w:t>«Юный эколог»</w:t>
      </w:r>
      <w:r w:rsidRPr="00716D20">
        <w:rPr>
          <w:rFonts w:ascii="Times New Roman" w:eastAsia="Times New Roman" w:hAnsi="Times New Roman" w:cs="Times New Roman"/>
          <w:bCs/>
          <w:iCs/>
        </w:rPr>
        <w:t xml:space="preserve"> в 8 классе.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716D20">
        <w:rPr>
          <w:rFonts w:ascii="Times New Roman" w:eastAsia="Times New Roman" w:hAnsi="Times New Roman" w:cs="Times New Roman"/>
          <w:bCs/>
          <w:iCs/>
        </w:rPr>
        <w:t>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</w:t>
      </w:r>
      <w:proofErr w:type="gramEnd"/>
      <w:r w:rsidRPr="00716D20">
        <w:rPr>
          <w:rFonts w:ascii="Times New Roman" w:eastAsia="Times New Roman" w:hAnsi="Times New Roman" w:cs="Times New Roman"/>
          <w:bCs/>
          <w:iCs/>
        </w:rPr>
        <w:t xml:space="preserve"> группе, представлять и сообщать информацию в устной и письменной форме, вступать в диалог и т. д.</w:t>
      </w:r>
    </w:p>
    <w:p w:rsidR="00716D20" w:rsidRPr="00716D20" w:rsidRDefault="00716D20" w:rsidP="00716D2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00923">
        <w:rPr>
          <w:rFonts w:ascii="Times New Roman" w:eastAsia="Times New Roman" w:hAnsi="Times New Roman" w:cs="Times New Roman"/>
          <w:b/>
          <w:bCs/>
          <w:iCs/>
        </w:rPr>
        <w:t>«Трудности английской грамматики»</w:t>
      </w:r>
      <w:r w:rsidRPr="00716D20">
        <w:rPr>
          <w:rFonts w:ascii="Times New Roman" w:eastAsia="Times New Roman" w:hAnsi="Times New Roman" w:cs="Times New Roman"/>
          <w:bCs/>
          <w:iCs/>
        </w:rPr>
        <w:t xml:space="preserve"> в 5,8 классах. </w:t>
      </w:r>
      <w:proofErr w:type="gramStart"/>
      <w:r w:rsidRPr="00716D20">
        <w:rPr>
          <w:rFonts w:ascii="Times New Roman" w:eastAsia="Calibri" w:hAnsi="Times New Roman" w:cs="Times New Roman"/>
          <w:color w:val="000000"/>
          <w:lang w:eastAsia="en-US"/>
        </w:rPr>
        <w:t>Программа ориентирована на личность ребёнка, т.к. расширяет грамматический и лингвистический кругозор обучающихся: обучающийся получает сведения о грамматических структурах и явлениях языка другой страны и её жителях Обучающийся учится наблюдать и сравнивать речевые и грамматические явления родного и английского языка.</w:t>
      </w:r>
      <w:proofErr w:type="gramEnd"/>
      <w:r w:rsidRPr="00716D20">
        <w:rPr>
          <w:rFonts w:ascii="Times New Roman" w:eastAsia="Calibri" w:hAnsi="Times New Roman" w:cs="Times New Roman"/>
          <w:color w:val="000000"/>
          <w:lang w:eastAsia="en-US"/>
        </w:rPr>
        <w:t xml:space="preserve"> Это помогает ему понять, что грамматические явления в разных языках выражаются разными способами. Изучение </w:t>
      </w:r>
      <w:proofErr w:type="gramStart"/>
      <w:r w:rsidRPr="00716D20">
        <w:rPr>
          <w:rFonts w:ascii="Times New Roman" w:eastAsia="Calibri" w:hAnsi="Times New Roman" w:cs="Times New Roman"/>
          <w:color w:val="000000"/>
          <w:lang w:eastAsia="en-US"/>
        </w:rPr>
        <w:t>обучающимися</w:t>
      </w:r>
      <w:proofErr w:type="gramEnd"/>
      <w:r w:rsidRPr="00716D20">
        <w:rPr>
          <w:rFonts w:ascii="Times New Roman" w:eastAsia="Calibri" w:hAnsi="Times New Roman" w:cs="Times New Roman"/>
          <w:color w:val="000000"/>
          <w:lang w:eastAsia="en-US"/>
        </w:rPr>
        <w:t xml:space="preserve"> грамматики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обучающегося.</w:t>
      </w:r>
    </w:p>
    <w:p w:rsidR="00716D20" w:rsidRPr="00716D20" w:rsidRDefault="00716D20" w:rsidP="00716D20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00923">
        <w:rPr>
          <w:rFonts w:ascii="Times New Roman" w:eastAsia="Times New Roman" w:hAnsi="Times New Roman" w:cs="Times New Roman"/>
          <w:b/>
          <w:bCs/>
          <w:iCs/>
        </w:rPr>
        <w:t>«Юный спасатель»</w:t>
      </w:r>
      <w:r w:rsidRPr="00716D20">
        <w:rPr>
          <w:rFonts w:ascii="Times New Roman" w:eastAsia="Times New Roman" w:hAnsi="Times New Roman" w:cs="Times New Roman"/>
          <w:bCs/>
          <w:iCs/>
        </w:rPr>
        <w:t xml:space="preserve"> в 5-8 классах. Курс предназначен для ознакомления с общими характеристиками различных ЧС, их последствиями и </w:t>
      </w:r>
      <w:proofErr w:type="gramStart"/>
      <w:r w:rsidRPr="00716D20">
        <w:rPr>
          <w:rFonts w:ascii="Times New Roman" w:eastAsia="Times New Roman" w:hAnsi="Times New Roman" w:cs="Times New Roman"/>
          <w:bCs/>
          <w:iCs/>
        </w:rPr>
        <w:t>привитием</w:t>
      </w:r>
      <w:proofErr w:type="gramEnd"/>
      <w:r w:rsidRPr="00716D20">
        <w:rPr>
          <w:rFonts w:ascii="Times New Roman" w:eastAsia="Times New Roman" w:hAnsi="Times New Roman" w:cs="Times New Roman"/>
          <w:bCs/>
          <w:iCs/>
        </w:rPr>
        <w:t xml:space="preserve"> учащимся знаний и умений по защите жизни и здоровья в условиях опасных и чрезвычайных ситуаций. Программа курса включает три последовательных этапа охватывающих теорию и практику общей физической подготовки, защиты человека от опасных, вредных факторов чрезвычайных ситуаций природного, техногенного и социального характера и привитие знаний по действиям в той или иной чрезвычайной ситуации.</w:t>
      </w:r>
    </w:p>
    <w:p w:rsidR="00716D20" w:rsidRPr="00716D20" w:rsidRDefault="00716D20" w:rsidP="00716D20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0923">
        <w:rPr>
          <w:rFonts w:ascii="Times New Roman" w:eastAsia="Times New Roman" w:hAnsi="Times New Roman" w:cs="Times New Roman"/>
          <w:b/>
          <w:bCs/>
          <w:iCs/>
        </w:rPr>
        <w:t>«Волейбол»</w:t>
      </w:r>
      <w:r w:rsidRPr="00716D20">
        <w:rPr>
          <w:rFonts w:ascii="Times New Roman" w:eastAsia="Times New Roman" w:hAnsi="Times New Roman" w:cs="Times New Roman"/>
          <w:bCs/>
          <w:iCs/>
        </w:rPr>
        <w:t xml:space="preserve"> в 5-7, 8  классах. </w:t>
      </w:r>
      <w:proofErr w:type="gramStart"/>
      <w:r w:rsidRPr="00716D20">
        <w:rPr>
          <w:rFonts w:ascii="Times New Roman" w:eastAsia="Times New Roman" w:hAnsi="Times New Roman" w:cs="Times New Roman"/>
          <w:bCs/>
          <w:iCs/>
        </w:rPr>
        <w:t xml:space="preserve">Данный курс является продолжением изучения предмета «физическая культура», направлен на развитие физической активности детей, </w:t>
      </w:r>
      <w:r w:rsidRPr="00716D20">
        <w:rPr>
          <w:rFonts w:ascii="Times New Roman" w:eastAsia="Times New Roman" w:hAnsi="Times New Roman" w:cs="Times New Roman"/>
        </w:rPr>
        <w:t>овладение обучающимися основами технических и тактических действий, приемами и физическими упражнениями из видов спорта, предусмотренных образовательной программой основного общего образования по физической культуре (в том числе и национальных видов), а также летних и зимних олимпийских видов спорта, наиболее развитых и популярных в общеобразовательном учреждении или субъекте</w:t>
      </w:r>
      <w:proofErr w:type="gramEnd"/>
      <w:r w:rsidRPr="00716D20">
        <w:rPr>
          <w:rFonts w:ascii="Times New Roman" w:eastAsia="Times New Roman" w:hAnsi="Times New Roman" w:cs="Times New Roman"/>
        </w:rPr>
        <w:t xml:space="preserve"> Российской Федерации, и умениями использовать их в разнообразных формах игровой и соревновательной деятельности.</w:t>
      </w:r>
    </w:p>
    <w:p w:rsidR="0089580A" w:rsidRPr="00716D20" w:rsidRDefault="00716D20" w:rsidP="004B69B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16D20">
        <w:rPr>
          <w:rFonts w:ascii="Times New Roman" w:hAnsi="Times New Roman" w:cs="Times New Roman"/>
          <w:bCs/>
        </w:rPr>
        <w:t>В 10 классе</w:t>
      </w:r>
      <w:proofErr w:type="gramStart"/>
      <w:r w:rsidRPr="00716D20">
        <w:rPr>
          <w:rFonts w:ascii="Times New Roman" w:hAnsi="Times New Roman" w:cs="Times New Roman"/>
          <w:bCs/>
        </w:rPr>
        <w:t xml:space="preserve"> :</w:t>
      </w:r>
      <w:proofErr w:type="gramEnd"/>
    </w:p>
    <w:p w:rsidR="00716D20" w:rsidRPr="00716D20" w:rsidRDefault="00716D20" w:rsidP="00716D20">
      <w:pPr>
        <w:pStyle w:val="a6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6D20">
        <w:rPr>
          <w:rFonts w:ascii="Times New Roman" w:eastAsia="Calibri" w:hAnsi="Times New Roman" w:cs="Times New Roman"/>
          <w:lang w:eastAsia="en-US"/>
        </w:rPr>
        <w:t>Я – гражданин</w:t>
      </w:r>
    </w:p>
    <w:p w:rsidR="00716D20" w:rsidRPr="00716D20" w:rsidRDefault="00716D20" w:rsidP="00716D20">
      <w:pPr>
        <w:pStyle w:val="a6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6D20">
        <w:rPr>
          <w:rFonts w:ascii="Times New Roman" w:eastAsia="Calibri" w:hAnsi="Times New Roman" w:cs="Times New Roman"/>
          <w:lang w:eastAsia="en-US"/>
        </w:rPr>
        <w:t>Мир  профессий</w:t>
      </w:r>
    </w:p>
    <w:p w:rsidR="00716D20" w:rsidRPr="00716D20" w:rsidRDefault="00716D20" w:rsidP="00716D20">
      <w:pPr>
        <w:pStyle w:val="a6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6D20">
        <w:rPr>
          <w:rFonts w:ascii="Times New Roman" w:eastAsia="Calibri" w:hAnsi="Times New Roman" w:cs="Times New Roman"/>
          <w:lang w:eastAsia="en-US"/>
        </w:rPr>
        <w:t>Математическая загадка века</w:t>
      </w:r>
    </w:p>
    <w:p w:rsidR="00716D20" w:rsidRPr="00716D20" w:rsidRDefault="00716D20" w:rsidP="00716D20">
      <w:pPr>
        <w:pStyle w:val="a6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6D20">
        <w:rPr>
          <w:rFonts w:ascii="Times New Roman" w:eastAsia="Calibri" w:hAnsi="Times New Roman" w:cs="Times New Roman"/>
          <w:lang w:eastAsia="en-US"/>
        </w:rPr>
        <w:t>Экологическое объединение</w:t>
      </w:r>
    </w:p>
    <w:p w:rsidR="00716D20" w:rsidRPr="00716D20" w:rsidRDefault="00716D20" w:rsidP="00716D20">
      <w:pPr>
        <w:pStyle w:val="a6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16D20">
        <w:rPr>
          <w:rFonts w:ascii="Times New Roman" w:eastAsia="Calibri" w:hAnsi="Times New Roman" w:cs="Times New Roman"/>
          <w:lang w:eastAsia="en-US"/>
        </w:rPr>
        <w:t>Организация проектной деятельности</w:t>
      </w:r>
    </w:p>
    <w:p w:rsidR="00716D20" w:rsidRPr="00716D20" w:rsidRDefault="00716D20" w:rsidP="00716D2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16D20" w:rsidRDefault="00716D20" w:rsidP="00716D2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16D20" w:rsidRPr="00716D20" w:rsidRDefault="00716D20" w:rsidP="00716D2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907BD" w:rsidRPr="0089580A" w:rsidRDefault="00D907BD" w:rsidP="004B69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580A">
        <w:rPr>
          <w:rFonts w:ascii="Times New Roman" w:hAnsi="Times New Roman" w:cs="Times New Roman"/>
          <w:b/>
          <w:bCs/>
        </w:rPr>
        <w:t xml:space="preserve">5. </w:t>
      </w:r>
      <w:r w:rsidRPr="0089580A">
        <w:rPr>
          <w:rFonts w:ascii="Times New Roman" w:hAnsi="Times New Roman" w:cs="Times New Roman"/>
          <w:b/>
        </w:rPr>
        <w:t xml:space="preserve">Воспитательная система </w:t>
      </w:r>
    </w:p>
    <w:p w:rsidR="00E44AF7" w:rsidRPr="001667D9" w:rsidRDefault="00E44AF7" w:rsidP="001667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3116B" w:rsidRPr="001667D9" w:rsidRDefault="0033116B" w:rsidP="007A25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 ребёнке человечности, доброты, 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</w:t>
      </w:r>
      <w:r w:rsidRPr="001667D9">
        <w:rPr>
          <w:rFonts w:ascii="Times New Roman" w:hAnsi="Times New Roman" w:cs="Times New Roman"/>
        </w:rPr>
        <w:lastRenderedPageBreak/>
        <w:t xml:space="preserve">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33116B" w:rsidRPr="001667D9" w:rsidRDefault="0033116B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     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 </w:t>
      </w:r>
      <w:r w:rsidRPr="001667D9">
        <w:rPr>
          <w:rFonts w:ascii="Times New Roman" w:hAnsi="Times New Roman" w:cs="Times New Roman"/>
        </w:rPr>
        <w:br/>
        <w:t>       </w:t>
      </w:r>
      <w:r w:rsidRPr="001667D9">
        <w:rPr>
          <w:rFonts w:ascii="Times New Roman" w:hAnsi="Times New Roman" w:cs="Times New Roman"/>
        </w:rPr>
        <w:tab/>
        <w:t xml:space="preserve">Работа классного руководителя — целенаправленная, системная, планируемая деятельность, строящаяся на основе концепции воспитания всего образовательного учреждения, анализа предыдущей деятельности,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</w:p>
    <w:p w:rsidR="0033116B" w:rsidRPr="001667D9" w:rsidRDefault="004060B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     В</w:t>
      </w:r>
      <w:r w:rsidR="0033116B" w:rsidRPr="001667D9">
        <w:rPr>
          <w:rFonts w:ascii="Times New Roman" w:hAnsi="Times New Roman" w:cs="Times New Roman"/>
        </w:rPr>
        <w:t xml:space="preserve"> классные руководители проводят открытые классные часы, родительские собрания, участвуют в конк</w:t>
      </w:r>
      <w:r w:rsidRPr="001667D9">
        <w:rPr>
          <w:rFonts w:ascii="Times New Roman" w:hAnsi="Times New Roman" w:cs="Times New Roman"/>
        </w:rPr>
        <w:t>урсах районного, регионального,</w:t>
      </w:r>
      <w:r w:rsidR="0033116B" w:rsidRPr="001667D9">
        <w:rPr>
          <w:rFonts w:ascii="Times New Roman" w:hAnsi="Times New Roman" w:cs="Times New Roman"/>
        </w:rPr>
        <w:t xml:space="preserve"> российского, международного уровней, </w:t>
      </w:r>
      <w:r w:rsidR="00E97CDA">
        <w:rPr>
          <w:rFonts w:ascii="Times New Roman" w:hAnsi="Times New Roman" w:cs="Times New Roman"/>
        </w:rPr>
        <w:t>в т.ч. заочных и он</w:t>
      </w:r>
      <w:r w:rsidRPr="001667D9">
        <w:rPr>
          <w:rFonts w:ascii="Times New Roman" w:hAnsi="Times New Roman" w:cs="Times New Roman"/>
        </w:rPr>
        <w:t>лайн</w:t>
      </w:r>
      <w:r w:rsidR="0033116B" w:rsidRPr="001667D9">
        <w:rPr>
          <w:rFonts w:ascii="Times New Roman" w:hAnsi="Times New Roman" w:cs="Times New Roman"/>
        </w:rPr>
        <w:t xml:space="preserve">.  </w:t>
      </w:r>
    </w:p>
    <w:p w:rsidR="0033116B" w:rsidRPr="001667D9" w:rsidRDefault="0033116B" w:rsidP="001667D9">
      <w:pPr>
        <w:pStyle w:val="af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 xml:space="preserve">           Задачи воспитательной работы школы</w:t>
      </w:r>
      <w:r w:rsidR="004060B7" w:rsidRPr="001667D9">
        <w:rPr>
          <w:sz w:val="22"/>
          <w:szCs w:val="22"/>
        </w:rPr>
        <w:t>:</w:t>
      </w:r>
    </w:p>
    <w:p w:rsidR="0033116B" w:rsidRPr="001667D9" w:rsidRDefault="0033116B" w:rsidP="001667D9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воспитание гражданина и патриота России;</w:t>
      </w:r>
    </w:p>
    <w:p w:rsidR="0033116B" w:rsidRPr="001667D9" w:rsidRDefault="0033116B" w:rsidP="001667D9">
      <w:pPr>
        <w:tabs>
          <w:tab w:val="left" w:pos="393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- формирование здорового и безопасного образа жизни;</w:t>
      </w:r>
    </w:p>
    <w:p w:rsidR="0033116B" w:rsidRPr="001667D9" w:rsidRDefault="0033116B" w:rsidP="001667D9">
      <w:pPr>
        <w:tabs>
          <w:tab w:val="left" w:pos="393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социально-педагогическая поддержка детей и молодежи.</w:t>
      </w:r>
    </w:p>
    <w:p w:rsidR="0033116B" w:rsidRPr="001667D9" w:rsidRDefault="0033116B" w:rsidP="001667D9">
      <w:pPr>
        <w:tabs>
          <w:tab w:val="left" w:pos="393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краеведческое воспитание;</w:t>
      </w:r>
    </w:p>
    <w:p w:rsidR="0033116B" w:rsidRPr="001667D9" w:rsidRDefault="0033116B" w:rsidP="001667D9">
      <w:pPr>
        <w:tabs>
          <w:tab w:val="left" w:pos="393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трудовое  воспитание;</w:t>
      </w:r>
    </w:p>
    <w:p w:rsidR="0033116B" w:rsidRPr="001667D9" w:rsidRDefault="0033116B" w:rsidP="001667D9">
      <w:pPr>
        <w:tabs>
          <w:tab w:val="left" w:pos="393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художественно-эстетическое  воспитание;</w:t>
      </w:r>
    </w:p>
    <w:p w:rsidR="004B69B9" w:rsidRPr="007A25BC" w:rsidRDefault="0033116B" w:rsidP="007A25BC">
      <w:pPr>
        <w:tabs>
          <w:tab w:val="left" w:pos="393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д</w:t>
      </w:r>
      <w:r w:rsidR="004060B7" w:rsidRPr="001667D9">
        <w:rPr>
          <w:rFonts w:ascii="Times New Roman" w:hAnsi="Times New Roman" w:cs="Times New Roman"/>
        </w:rPr>
        <w:t>уховно-нравственное  воспитание</w:t>
      </w:r>
    </w:p>
    <w:p w:rsidR="004B69B9" w:rsidRPr="007A25BC" w:rsidRDefault="004B69B9" w:rsidP="007A25BC">
      <w:pPr>
        <w:pStyle w:val="Default"/>
        <w:ind w:firstLine="709"/>
        <w:contextualSpacing/>
        <w:jc w:val="both"/>
        <w:rPr>
          <w:color w:val="auto"/>
          <w:sz w:val="22"/>
          <w:szCs w:val="22"/>
        </w:rPr>
      </w:pPr>
      <w:r w:rsidRPr="007A25BC">
        <w:rPr>
          <w:sz w:val="22"/>
          <w:szCs w:val="22"/>
        </w:rPr>
        <w:t xml:space="preserve">Содержание общешкольных </w:t>
      </w:r>
      <w:r w:rsidR="007A25BC">
        <w:rPr>
          <w:sz w:val="22"/>
          <w:szCs w:val="22"/>
        </w:rPr>
        <w:t>мероприятий</w:t>
      </w:r>
      <w:r w:rsidRPr="007A25BC">
        <w:rPr>
          <w:sz w:val="22"/>
          <w:szCs w:val="22"/>
        </w:rPr>
        <w:t xml:space="preserve"> направлено на самореализацию </w:t>
      </w:r>
      <w:r w:rsidR="007A25BC">
        <w:rPr>
          <w:sz w:val="22"/>
          <w:szCs w:val="22"/>
        </w:rPr>
        <w:t>обучающихся</w:t>
      </w:r>
      <w:r w:rsidRPr="007A25BC">
        <w:rPr>
          <w:sz w:val="22"/>
          <w:szCs w:val="22"/>
        </w:rPr>
        <w:t xml:space="preserve">, развитие ученического самоуправления и творческих способностей, сохранение здоровья </w:t>
      </w:r>
      <w:r w:rsidR="007A25BC">
        <w:rPr>
          <w:sz w:val="22"/>
          <w:szCs w:val="22"/>
        </w:rPr>
        <w:t>обучающихс</w:t>
      </w:r>
      <w:r w:rsidRPr="007A25BC">
        <w:rPr>
          <w:sz w:val="22"/>
          <w:szCs w:val="22"/>
        </w:rPr>
        <w:t xml:space="preserve">я, развитие профориентации и социализации обучающихся, повышение уровня педагогического мастерства учителей, классных руководителей, педагогов дополнительного образования. </w:t>
      </w:r>
      <w:r w:rsidRPr="007A25BC">
        <w:rPr>
          <w:color w:val="auto"/>
          <w:sz w:val="22"/>
          <w:szCs w:val="22"/>
        </w:rPr>
        <w:t>Главными составляющими воспитательной работы является:</w:t>
      </w:r>
    </w:p>
    <w:p w:rsidR="004B69B9" w:rsidRPr="007A25BC" w:rsidRDefault="004B69B9" w:rsidP="007A25BC">
      <w:pPr>
        <w:pStyle w:val="Default"/>
        <w:numPr>
          <w:ilvl w:val="0"/>
          <w:numId w:val="24"/>
        </w:numPr>
        <w:contextualSpacing/>
        <w:jc w:val="both"/>
        <w:rPr>
          <w:color w:val="auto"/>
          <w:sz w:val="22"/>
          <w:szCs w:val="22"/>
        </w:rPr>
      </w:pPr>
      <w:r w:rsidRPr="007A25BC">
        <w:rPr>
          <w:color w:val="auto"/>
          <w:sz w:val="22"/>
          <w:szCs w:val="22"/>
        </w:rPr>
        <w:t xml:space="preserve">Проведение школьных и участие в районных, республиканских,  международных </w:t>
      </w:r>
      <w:proofErr w:type="gramStart"/>
      <w:r w:rsidRPr="007A25BC">
        <w:rPr>
          <w:color w:val="auto"/>
          <w:sz w:val="22"/>
          <w:szCs w:val="22"/>
        </w:rPr>
        <w:t>мероприятиях</w:t>
      </w:r>
      <w:proofErr w:type="gramEnd"/>
      <w:r w:rsidRPr="007A25BC">
        <w:rPr>
          <w:color w:val="auto"/>
          <w:sz w:val="22"/>
          <w:szCs w:val="22"/>
        </w:rPr>
        <w:t xml:space="preserve"> в рамках плана работы.</w:t>
      </w:r>
    </w:p>
    <w:p w:rsidR="004B69B9" w:rsidRPr="007A25BC" w:rsidRDefault="004B69B9" w:rsidP="007A25BC">
      <w:pPr>
        <w:pStyle w:val="Default"/>
        <w:numPr>
          <w:ilvl w:val="0"/>
          <w:numId w:val="24"/>
        </w:numPr>
        <w:contextualSpacing/>
        <w:jc w:val="both"/>
        <w:rPr>
          <w:color w:val="auto"/>
          <w:sz w:val="22"/>
          <w:szCs w:val="22"/>
        </w:rPr>
      </w:pPr>
      <w:r w:rsidRPr="007A25BC">
        <w:rPr>
          <w:color w:val="auto"/>
          <w:sz w:val="22"/>
          <w:szCs w:val="22"/>
        </w:rPr>
        <w:t>Участие в конкурсных программах и фестивалях района, республики.</w:t>
      </w:r>
    </w:p>
    <w:p w:rsidR="004B69B9" w:rsidRPr="007A25BC" w:rsidRDefault="004B69B9" w:rsidP="007A25BC">
      <w:pPr>
        <w:pStyle w:val="Default"/>
        <w:numPr>
          <w:ilvl w:val="0"/>
          <w:numId w:val="24"/>
        </w:numPr>
        <w:contextualSpacing/>
        <w:jc w:val="both"/>
        <w:rPr>
          <w:color w:val="auto"/>
          <w:sz w:val="22"/>
          <w:szCs w:val="22"/>
        </w:rPr>
      </w:pPr>
      <w:r w:rsidRPr="007A25BC">
        <w:rPr>
          <w:color w:val="auto"/>
          <w:sz w:val="22"/>
          <w:szCs w:val="22"/>
        </w:rPr>
        <w:t xml:space="preserve">Расширение кругозора учащихся проведением экскурсий по различным направлениям. </w:t>
      </w:r>
    </w:p>
    <w:p w:rsidR="004B69B9" w:rsidRPr="007A25BC" w:rsidRDefault="004B69B9" w:rsidP="007A25BC">
      <w:pPr>
        <w:pStyle w:val="Default"/>
        <w:numPr>
          <w:ilvl w:val="0"/>
          <w:numId w:val="24"/>
        </w:numPr>
        <w:contextualSpacing/>
        <w:jc w:val="both"/>
        <w:rPr>
          <w:color w:val="auto"/>
          <w:sz w:val="22"/>
          <w:szCs w:val="22"/>
        </w:rPr>
      </w:pPr>
      <w:r w:rsidRPr="007A25BC">
        <w:rPr>
          <w:color w:val="auto"/>
          <w:sz w:val="22"/>
          <w:szCs w:val="22"/>
        </w:rPr>
        <w:t xml:space="preserve">Активизация работы ученического самоуправления. </w:t>
      </w:r>
    </w:p>
    <w:p w:rsidR="004B69B9" w:rsidRPr="007A25BC" w:rsidRDefault="004B69B9" w:rsidP="007A25BC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A25BC">
        <w:rPr>
          <w:rFonts w:ascii="Times New Roman" w:hAnsi="Times New Roman"/>
          <w:bCs/>
          <w:color w:val="000000"/>
        </w:rPr>
        <w:t>Воспитательная работа во внеурочное время</w:t>
      </w:r>
    </w:p>
    <w:p w:rsidR="004B69B9" w:rsidRPr="007A25BC" w:rsidRDefault="004B69B9" w:rsidP="007A25BC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A25BC">
        <w:rPr>
          <w:rFonts w:ascii="Times New Roman" w:hAnsi="Times New Roman"/>
          <w:bCs/>
          <w:color w:val="000000"/>
        </w:rPr>
        <w:t xml:space="preserve">Педагогическая поддержка </w:t>
      </w:r>
      <w:proofErr w:type="gramStart"/>
      <w:r w:rsidRPr="007A25BC">
        <w:rPr>
          <w:rFonts w:ascii="Times New Roman" w:hAnsi="Times New Roman"/>
          <w:bCs/>
          <w:color w:val="000000"/>
        </w:rPr>
        <w:t>обучающихся</w:t>
      </w:r>
      <w:proofErr w:type="gramEnd"/>
    </w:p>
    <w:p w:rsidR="007A25BC" w:rsidRPr="007A25BC" w:rsidRDefault="004B69B9" w:rsidP="007A25BC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A25BC">
        <w:rPr>
          <w:rFonts w:ascii="Times New Roman" w:hAnsi="Times New Roman"/>
          <w:bCs/>
          <w:color w:val="000000"/>
        </w:rPr>
        <w:t>Самовоспитание.</w:t>
      </w:r>
    </w:p>
    <w:p w:rsidR="007A25BC" w:rsidRDefault="007A25BC" w:rsidP="007A25BC">
      <w:pPr>
        <w:pStyle w:val="Default"/>
        <w:ind w:firstLine="709"/>
        <w:contextualSpacing/>
        <w:jc w:val="both"/>
        <w:rPr>
          <w:b/>
          <w:sz w:val="22"/>
          <w:szCs w:val="22"/>
        </w:rPr>
      </w:pPr>
    </w:p>
    <w:p w:rsidR="004B69B9" w:rsidRPr="007A25BC" w:rsidRDefault="007A25BC" w:rsidP="007A25BC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7A25BC">
        <w:rPr>
          <w:b/>
          <w:sz w:val="22"/>
          <w:szCs w:val="22"/>
        </w:rPr>
        <w:t>Воспитательная д</w:t>
      </w:r>
      <w:r w:rsidR="004B69B9" w:rsidRPr="007A25BC">
        <w:rPr>
          <w:b/>
          <w:sz w:val="22"/>
          <w:szCs w:val="22"/>
        </w:rPr>
        <w:t>еятельность</w:t>
      </w:r>
      <w:r w:rsidR="004B69B9" w:rsidRPr="007A25BC">
        <w:rPr>
          <w:sz w:val="22"/>
          <w:szCs w:val="22"/>
        </w:rPr>
        <w:t xml:space="preserve"> осуществляется согласно:</w:t>
      </w:r>
    </w:p>
    <w:p w:rsidR="004B69B9" w:rsidRPr="007A25BC" w:rsidRDefault="004B69B9" w:rsidP="007A25BC">
      <w:pPr>
        <w:pStyle w:val="Default"/>
        <w:numPr>
          <w:ilvl w:val="0"/>
          <w:numId w:val="25"/>
        </w:numPr>
        <w:contextualSpacing/>
        <w:jc w:val="both"/>
        <w:rPr>
          <w:sz w:val="22"/>
          <w:szCs w:val="22"/>
        </w:rPr>
      </w:pPr>
      <w:r w:rsidRPr="007A25BC">
        <w:rPr>
          <w:sz w:val="22"/>
          <w:szCs w:val="22"/>
        </w:rPr>
        <w:t>Плану воспитательной работы;</w:t>
      </w:r>
    </w:p>
    <w:p w:rsidR="004B69B9" w:rsidRPr="007A25BC" w:rsidRDefault="004B69B9" w:rsidP="007A25BC">
      <w:pPr>
        <w:pStyle w:val="Default"/>
        <w:numPr>
          <w:ilvl w:val="0"/>
          <w:numId w:val="25"/>
        </w:numPr>
        <w:contextualSpacing/>
        <w:jc w:val="both"/>
        <w:rPr>
          <w:color w:val="auto"/>
          <w:sz w:val="22"/>
          <w:szCs w:val="22"/>
        </w:rPr>
      </w:pPr>
      <w:r w:rsidRPr="007A25BC">
        <w:rPr>
          <w:color w:val="auto"/>
          <w:sz w:val="22"/>
          <w:szCs w:val="22"/>
        </w:rPr>
        <w:t xml:space="preserve">Планов воспитательной работы классных руководителей; </w:t>
      </w:r>
    </w:p>
    <w:p w:rsidR="004B69B9" w:rsidRPr="007A25BC" w:rsidRDefault="004B69B9" w:rsidP="007A25BC">
      <w:pPr>
        <w:pStyle w:val="Default"/>
        <w:numPr>
          <w:ilvl w:val="0"/>
          <w:numId w:val="25"/>
        </w:numPr>
        <w:contextualSpacing/>
        <w:jc w:val="both"/>
        <w:rPr>
          <w:color w:val="auto"/>
          <w:sz w:val="22"/>
          <w:szCs w:val="22"/>
        </w:rPr>
      </w:pPr>
      <w:r w:rsidRPr="007A25BC">
        <w:rPr>
          <w:color w:val="auto"/>
          <w:sz w:val="22"/>
          <w:szCs w:val="22"/>
        </w:rPr>
        <w:t xml:space="preserve">Плану совета старшеклассников; </w:t>
      </w:r>
    </w:p>
    <w:p w:rsidR="004B69B9" w:rsidRPr="007A25BC" w:rsidRDefault="004B69B9" w:rsidP="007A25BC">
      <w:pPr>
        <w:pStyle w:val="Default"/>
        <w:numPr>
          <w:ilvl w:val="0"/>
          <w:numId w:val="25"/>
        </w:numPr>
        <w:contextualSpacing/>
        <w:jc w:val="both"/>
        <w:rPr>
          <w:color w:val="auto"/>
          <w:sz w:val="22"/>
          <w:szCs w:val="22"/>
        </w:rPr>
      </w:pPr>
      <w:r w:rsidRPr="007A25BC">
        <w:rPr>
          <w:color w:val="auto"/>
          <w:sz w:val="22"/>
          <w:szCs w:val="22"/>
        </w:rPr>
        <w:t xml:space="preserve">Плану родительского комитета. </w:t>
      </w:r>
    </w:p>
    <w:p w:rsidR="004B69B9" w:rsidRPr="007A25BC" w:rsidRDefault="004B69B9" w:rsidP="007A25BC">
      <w:pPr>
        <w:pStyle w:val="Default"/>
        <w:numPr>
          <w:ilvl w:val="0"/>
          <w:numId w:val="25"/>
        </w:numPr>
        <w:contextualSpacing/>
        <w:jc w:val="both"/>
        <w:rPr>
          <w:color w:val="auto"/>
          <w:sz w:val="22"/>
          <w:szCs w:val="22"/>
        </w:rPr>
      </w:pPr>
      <w:r w:rsidRPr="007A25BC">
        <w:rPr>
          <w:color w:val="auto"/>
          <w:sz w:val="22"/>
          <w:szCs w:val="22"/>
        </w:rPr>
        <w:t xml:space="preserve">Плану школьной библиотеки. </w:t>
      </w:r>
    </w:p>
    <w:p w:rsidR="004B69B9" w:rsidRPr="007A25BC" w:rsidRDefault="004B69B9" w:rsidP="007A25BC">
      <w:pPr>
        <w:pStyle w:val="Default"/>
        <w:ind w:firstLine="709"/>
        <w:contextualSpacing/>
        <w:jc w:val="both"/>
        <w:rPr>
          <w:sz w:val="22"/>
          <w:szCs w:val="22"/>
        </w:rPr>
      </w:pPr>
      <w:proofErr w:type="gramStart"/>
      <w:r w:rsidRPr="007A25BC">
        <w:rPr>
          <w:sz w:val="22"/>
          <w:szCs w:val="22"/>
        </w:rPr>
        <w:t>В школе осуществля</w:t>
      </w:r>
      <w:r w:rsidR="00E97CDA">
        <w:rPr>
          <w:sz w:val="22"/>
          <w:szCs w:val="22"/>
        </w:rPr>
        <w:t>ется</w:t>
      </w:r>
      <w:r w:rsidRPr="007A25BC">
        <w:rPr>
          <w:sz w:val="22"/>
          <w:szCs w:val="22"/>
        </w:rPr>
        <w:t xml:space="preserve"> воспитание этико-правовой культуры, гражданственности, обеспечивающее осознанное принятие и соблюдение нравственных установок, норм, правил, законов социальной жизни; воспитание патриотизма и культуры наследования; воспитание толерантности, культуры общения и взаимодействия; воспитание культуры жизненного и профессионального самоопределения, уважения к труду и трудолюбия; воспитание культуры здорового образа жизни, обеспечивающее заботу человека о своем здоровье и здоровье окружающего мира.</w:t>
      </w:r>
      <w:proofErr w:type="gramEnd"/>
    </w:p>
    <w:p w:rsidR="007A25BC" w:rsidRDefault="007A25BC" w:rsidP="007A25BC">
      <w:pPr>
        <w:pStyle w:val="Default"/>
        <w:ind w:firstLine="709"/>
        <w:contextualSpacing/>
        <w:jc w:val="center"/>
        <w:rPr>
          <w:sz w:val="22"/>
          <w:szCs w:val="22"/>
        </w:rPr>
      </w:pPr>
    </w:p>
    <w:p w:rsidR="004B69B9" w:rsidRPr="007A25BC" w:rsidRDefault="004B69B9" w:rsidP="007A25BC">
      <w:pPr>
        <w:pStyle w:val="Default"/>
        <w:ind w:firstLine="709"/>
        <w:contextualSpacing/>
        <w:jc w:val="center"/>
        <w:rPr>
          <w:b/>
          <w:sz w:val="22"/>
          <w:szCs w:val="22"/>
        </w:rPr>
      </w:pPr>
      <w:r w:rsidRPr="007A25BC">
        <w:rPr>
          <w:b/>
          <w:sz w:val="22"/>
          <w:szCs w:val="22"/>
        </w:rPr>
        <w:t>Традиционные  мероприятия</w:t>
      </w: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Праздник «День знаний»</w:t>
      </w:r>
      <w:r w:rsidRPr="007A25BC">
        <w:rPr>
          <w:rFonts w:ascii="Times New Roman" w:hAnsi="Times New Roman"/>
          <w:color w:val="000000"/>
        </w:rPr>
        <w:t xml:space="preserve"> (сентябрь)</w:t>
      </w:r>
    </w:p>
    <w:p w:rsidR="007A25BC" w:rsidRDefault="007A25BC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День памяти жертв Беслана «Мы против терроризма»</w:t>
      </w:r>
      <w:r w:rsidRPr="007A25BC">
        <w:rPr>
          <w:rFonts w:ascii="Times New Roman" w:hAnsi="Times New Roman"/>
          <w:color w:val="000000"/>
        </w:rPr>
        <w:t xml:space="preserve"> (сентябрь)</w:t>
      </w: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A25BC">
        <w:rPr>
          <w:rFonts w:ascii="Times New Roman" w:hAnsi="Times New Roman"/>
          <w:color w:val="000000"/>
        </w:rPr>
        <w:t>Туриада в школе (сентябрь)</w:t>
      </w: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Праздник «Спасибо тебе, учитель!»</w:t>
      </w:r>
      <w:r w:rsidRPr="007A25BC">
        <w:rPr>
          <w:rFonts w:ascii="Times New Roman" w:hAnsi="Times New Roman"/>
          <w:color w:val="000000"/>
        </w:rPr>
        <w:t xml:space="preserve"> (октябрь)</w:t>
      </w: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Праздник «Золотая осень»</w:t>
      </w:r>
      <w:r w:rsidRPr="007A25BC">
        <w:rPr>
          <w:rFonts w:ascii="Times New Roman" w:hAnsi="Times New Roman"/>
          <w:color w:val="000000"/>
        </w:rPr>
        <w:t xml:space="preserve"> (октябрь)</w:t>
      </w:r>
    </w:p>
    <w:p w:rsidR="004B69B9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Fonts w:ascii="Times New Roman" w:hAnsi="Times New Roman"/>
          <w:color w:val="000000"/>
        </w:rPr>
        <w:t>Акция «Мы разные, но мы одна семья» (ноябрь)</w:t>
      </w:r>
    </w:p>
    <w:p w:rsidR="007A25BC" w:rsidRDefault="007A25BC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Акция «Желтая ленточка»</w:t>
      </w:r>
      <w:r w:rsidR="00E97CDA" w:rsidRPr="007A25BC">
        <w:rPr>
          <w:rStyle w:val="af6"/>
          <w:rFonts w:ascii="Times New Roman" w:hAnsi="Times New Roman"/>
          <w:b w:val="0"/>
          <w:color w:val="000000"/>
        </w:rPr>
        <w:t>(декабрь)</w:t>
      </w: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Fonts w:ascii="Times New Roman" w:hAnsi="Times New Roman"/>
          <w:color w:val="000000"/>
        </w:rPr>
        <w:t xml:space="preserve">Митинг – реквием «13 лет, 13 дней…» </w:t>
      </w:r>
      <w:r w:rsidRPr="007A25BC">
        <w:rPr>
          <w:rStyle w:val="af6"/>
          <w:rFonts w:ascii="Times New Roman" w:hAnsi="Times New Roman"/>
          <w:b w:val="0"/>
          <w:color w:val="000000"/>
        </w:rPr>
        <w:t>(декабрь)</w:t>
      </w: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Style w:val="af6"/>
          <w:rFonts w:ascii="Times New Roman" w:eastAsia="Times New Roman" w:hAnsi="Times New Roman"/>
          <w:b w:val="0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Новогодние праздники (декабрь)</w:t>
      </w: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Вечер встречи школьных друзей</w:t>
      </w:r>
      <w:r w:rsidRPr="007A25BC">
        <w:rPr>
          <w:rFonts w:ascii="Times New Roman" w:hAnsi="Times New Roman"/>
          <w:color w:val="000000"/>
        </w:rPr>
        <w:t xml:space="preserve"> (февраль)</w:t>
      </w: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День Защитника Отечества</w:t>
      </w:r>
      <w:r w:rsidRPr="007A25BC">
        <w:rPr>
          <w:rFonts w:ascii="Times New Roman" w:hAnsi="Times New Roman"/>
          <w:color w:val="000000"/>
        </w:rPr>
        <w:t xml:space="preserve"> (февраль)</w:t>
      </w:r>
    </w:p>
    <w:p w:rsid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Fonts w:ascii="Times New Roman" w:hAnsi="Times New Roman"/>
          <w:color w:val="000000"/>
        </w:rPr>
        <w:lastRenderedPageBreak/>
        <w:t>Народные праздники «</w:t>
      </w:r>
      <w:proofErr w:type="spellStart"/>
      <w:r w:rsidRPr="007A25BC">
        <w:rPr>
          <w:rFonts w:ascii="Times New Roman" w:hAnsi="Times New Roman"/>
          <w:color w:val="000000"/>
        </w:rPr>
        <w:t>Цаган</w:t>
      </w:r>
      <w:proofErr w:type="spellEnd"/>
      <w:r w:rsidRPr="007A25BC">
        <w:rPr>
          <w:rFonts w:ascii="Times New Roman" w:hAnsi="Times New Roman"/>
          <w:color w:val="000000"/>
        </w:rPr>
        <w:t xml:space="preserve"> Сар»,</w:t>
      </w:r>
    </w:p>
    <w:p w:rsidR="004B69B9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Fonts w:ascii="Times New Roman" w:hAnsi="Times New Roman"/>
          <w:color w:val="000000"/>
        </w:rPr>
        <w:t xml:space="preserve"> «Масленица» (март)</w:t>
      </w:r>
    </w:p>
    <w:p w:rsidR="00037239" w:rsidRPr="007A25BC" w:rsidRDefault="00037239" w:rsidP="00037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Международный женский день</w:t>
      </w:r>
      <w:r w:rsidRPr="007A25BC">
        <w:rPr>
          <w:rFonts w:ascii="Times New Roman" w:hAnsi="Times New Roman"/>
          <w:color w:val="000000"/>
        </w:rPr>
        <w:t xml:space="preserve"> (март)</w:t>
      </w:r>
    </w:p>
    <w:p w:rsidR="00037239" w:rsidRPr="007A25BC" w:rsidRDefault="00037239" w:rsidP="00037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Вместе с Крымом (18 марта)</w:t>
      </w:r>
    </w:p>
    <w:p w:rsidR="004B69B9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Юморина</w:t>
      </w:r>
      <w:r w:rsidRPr="007A25BC">
        <w:rPr>
          <w:rFonts w:ascii="Times New Roman" w:hAnsi="Times New Roman"/>
          <w:color w:val="000000"/>
        </w:rPr>
        <w:t xml:space="preserve"> (апрель)</w:t>
      </w:r>
      <w:r w:rsidR="007A25BC">
        <w:rPr>
          <w:rFonts w:ascii="Times New Roman" w:hAnsi="Times New Roman"/>
          <w:color w:val="000000"/>
        </w:rPr>
        <w:t xml:space="preserve">, День здоровья </w:t>
      </w:r>
      <w:r w:rsidR="007A25BC" w:rsidRPr="007A25BC">
        <w:rPr>
          <w:rFonts w:ascii="Times New Roman" w:hAnsi="Times New Roman"/>
          <w:color w:val="000000"/>
        </w:rPr>
        <w:t>(апрель)</w:t>
      </w:r>
    </w:p>
    <w:p w:rsidR="007A25BC" w:rsidRDefault="007A25BC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Акция «Георгиевская лента»</w:t>
      </w:r>
      <w:r w:rsidRPr="007A25BC">
        <w:rPr>
          <w:rFonts w:ascii="Times New Roman" w:hAnsi="Times New Roman"/>
          <w:color w:val="000000"/>
        </w:rPr>
        <w:t xml:space="preserve"> (май)</w:t>
      </w:r>
    </w:p>
    <w:p w:rsidR="007A25BC" w:rsidRDefault="004B69B9" w:rsidP="007A25BC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/>
          <w:b w:val="0"/>
          <w:color w:val="000000"/>
        </w:rPr>
      </w:pPr>
      <w:r w:rsidRPr="007A25BC">
        <w:rPr>
          <w:rFonts w:ascii="Times New Roman" w:hAnsi="Times New Roman"/>
          <w:color w:val="000000"/>
        </w:rPr>
        <w:t>Праздник «День Победы» (май)</w:t>
      </w:r>
      <w:r w:rsidR="007A25BC">
        <w:rPr>
          <w:rStyle w:val="af6"/>
          <w:rFonts w:ascii="Times New Roman" w:hAnsi="Times New Roman"/>
          <w:b w:val="0"/>
          <w:color w:val="000000"/>
        </w:rPr>
        <w:t>,</w:t>
      </w:r>
    </w:p>
    <w:p w:rsidR="004B69B9" w:rsidRPr="007A25BC" w:rsidRDefault="007A25BC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Праздник последнего звонка</w:t>
      </w:r>
      <w:r w:rsidRPr="007A25BC">
        <w:rPr>
          <w:rFonts w:ascii="Times New Roman" w:hAnsi="Times New Roman"/>
          <w:color w:val="000000"/>
        </w:rPr>
        <w:t xml:space="preserve"> (май)</w:t>
      </w:r>
    </w:p>
    <w:p w:rsidR="007A25BC" w:rsidRDefault="007A25BC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Акция «Стоп ВИЧ/СПИД», посвященная памяти жертв СПИДа </w:t>
      </w:r>
      <w:r w:rsidRPr="007A25BC">
        <w:rPr>
          <w:rFonts w:ascii="Times New Roman" w:hAnsi="Times New Roman"/>
          <w:color w:val="000000"/>
        </w:rPr>
        <w:t>(май)</w:t>
      </w:r>
    </w:p>
    <w:p w:rsidR="007A25BC" w:rsidRPr="007A25BC" w:rsidRDefault="007A25BC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7A25BC">
        <w:rPr>
          <w:rFonts w:ascii="Times New Roman" w:hAnsi="Times New Roman"/>
          <w:color w:val="000000"/>
        </w:rPr>
        <w:t xml:space="preserve">День защиты детей </w:t>
      </w:r>
      <w:r w:rsidRPr="007A25BC">
        <w:rPr>
          <w:rStyle w:val="af6"/>
          <w:rFonts w:ascii="Times New Roman" w:hAnsi="Times New Roman"/>
          <w:b w:val="0"/>
          <w:color w:val="000000"/>
        </w:rPr>
        <w:t>(июнь)</w:t>
      </w:r>
    </w:p>
    <w:p w:rsidR="007A25BC" w:rsidRDefault="007A25BC" w:rsidP="007A25BC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/>
          <w:b w:val="0"/>
          <w:color w:val="000000"/>
        </w:rPr>
      </w:pPr>
      <w:r w:rsidRPr="007A25BC">
        <w:rPr>
          <w:rStyle w:val="af6"/>
          <w:rFonts w:ascii="Times New Roman" w:hAnsi="Times New Roman"/>
          <w:b w:val="0"/>
          <w:color w:val="000000"/>
        </w:rPr>
        <w:t>Выпускные вечера в 9классах</w:t>
      </w:r>
      <w:r w:rsidR="00E97CDA">
        <w:rPr>
          <w:rStyle w:val="af6"/>
          <w:rFonts w:ascii="Times New Roman" w:hAnsi="Times New Roman"/>
          <w:b w:val="0"/>
          <w:color w:val="000000"/>
        </w:rPr>
        <w:t>, 11 классах</w:t>
      </w:r>
      <w:r w:rsidRPr="007A25BC">
        <w:rPr>
          <w:rStyle w:val="af6"/>
          <w:rFonts w:ascii="Times New Roman" w:hAnsi="Times New Roman"/>
          <w:b w:val="0"/>
          <w:color w:val="000000"/>
        </w:rPr>
        <w:t xml:space="preserve"> (июнь)</w:t>
      </w:r>
    </w:p>
    <w:p w:rsidR="007A25BC" w:rsidRPr="007A25BC" w:rsidRDefault="007A25BC" w:rsidP="007A25BC">
      <w:pPr>
        <w:spacing w:after="0" w:line="240" w:lineRule="auto"/>
        <w:ind w:firstLine="709"/>
        <w:contextualSpacing/>
        <w:jc w:val="both"/>
        <w:rPr>
          <w:rStyle w:val="af6"/>
          <w:rFonts w:ascii="Times New Roman" w:hAnsi="Times New Roman"/>
          <w:b w:val="0"/>
          <w:color w:val="000000"/>
        </w:rPr>
      </w:pP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</w:rPr>
      </w:pPr>
      <w:r w:rsidRPr="007A25BC">
        <w:rPr>
          <w:rFonts w:ascii="Times New Roman" w:hAnsi="Times New Roman"/>
          <w:bCs/>
          <w:iCs/>
        </w:rPr>
        <w:t>На базе МКОУ «Обильненская СОШ»  функционирует ученическое самоуправление «Прометей», которое предусматривает вовлечение всех учащихся в управление школьными делами, создание работоспособных органов коллектива, формирование у школьников отношение товарищеской взаимозависимости и организаторских качеств; приобщение ученического коллектива и каждого школьника к организации своей жизни и деятельности, самовоспитанию.</w:t>
      </w:r>
    </w:p>
    <w:p w:rsidR="004B69B9" w:rsidRPr="007A25BC" w:rsidRDefault="004B69B9" w:rsidP="007A25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</w:rPr>
      </w:pPr>
      <w:r w:rsidRPr="007A25BC">
        <w:rPr>
          <w:rFonts w:ascii="Times New Roman" w:hAnsi="Times New Roman"/>
        </w:rPr>
        <w:t>Направления воспитательной деятельности  в школе:</w:t>
      </w:r>
    </w:p>
    <w:p w:rsidR="004B69B9" w:rsidRPr="007A25BC" w:rsidRDefault="004B69B9" w:rsidP="007A25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7A25BC">
        <w:rPr>
          <w:rFonts w:ascii="Times New Roman" w:hAnsi="Times New Roman"/>
        </w:rPr>
        <w:t>Интеллектуально-творческая и профориентационная деятельность,</w:t>
      </w:r>
    </w:p>
    <w:p w:rsidR="004B69B9" w:rsidRPr="007A25BC" w:rsidRDefault="004B69B9" w:rsidP="007A25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7A25BC">
        <w:rPr>
          <w:rFonts w:ascii="Times New Roman" w:hAnsi="Times New Roman"/>
        </w:rPr>
        <w:t xml:space="preserve">Гражданско-патриотическое, гражданско-правовое воспитание и </w:t>
      </w:r>
    </w:p>
    <w:p w:rsidR="004B69B9" w:rsidRPr="007A25BC" w:rsidRDefault="004B69B9" w:rsidP="007A25BC">
      <w:pPr>
        <w:shd w:val="clear" w:color="auto" w:fill="FFFFFF"/>
        <w:spacing w:after="0" w:line="240" w:lineRule="auto"/>
        <w:ind w:left="709" w:firstLine="707"/>
        <w:contextualSpacing/>
        <w:jc w:val="both"/>
        <w:rPr>
          <w:rFonts w:ascii="Times New Roman" w:hAnsi="Times New Roman"/>
        </w:rPr>
      </w:pPr>
      <w:r w:rsidRPr="007A25BC">
        <w:rPr>
          <w:rFonts w:ascii="Times New Roman" w:hAnsi="Times New Roman"/>
        </w:rPr>
        <w:t>формирование гражданской активности,</w:t>
      </w:r>
    </w:p>
    <w:p w:rsidR="004B69B9" w:rsidRPr="007A25BC" w:rsidRDefault="004B69B9" w:rsidP="007A25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7A25BC">
        <w:rPr>
          <w:rFonts w:ascii="Times New Roman" w:hAnsi="Times New Roman"/>
        </w:rPr>
        <w:t>Антитеррористическое просвещение детей и подростков,</w:t>
      </w:r>
    </w:p>
    <w:p w:rsidR="004B69B9" w:rsidRPr="007A25BC" w:rsidRDefault="004B69B9" w:rsidP="007A25B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7A25BC">
        <w:rPr>
          <w:rFonts w:ascii="Times New Roman" w:hAnsi="Times New Roman"/>
          <w:iCs/>
        </w:rPr>
        <w:t xml:space="preserve">Культура  здорового образа жизни, профилактика </w:t>
      </w:r>
      <w:proofErr w:type="gramStart"/>
      <w:r w:rsidRPr="007A25BC">
        <w:rPr>
          <w:rFonts w:ascii="Times New Roman" w:hAnsi="Times New Roman"/>
          <w:iCs/>
        </w:rPr>
        <w:t>асоциальных</w:t>
      </w:r>
      <w:proofErr w:type="gramEnd"/>
    </w:p>
    <w:p w:rsidR="004B69B9" w:rsidRPr="007A25BC" w:rsidRDefault="004B69B9" w:rsidP="007A25BC">
      <w:pPr>
        <w:shd w:val="clear" w:color="auto" w:fill="FFFFFF"/>
        <w:spacing w:after="0" w:line="240" w:lineRule="auto"/>
        <w:ind w:left="709" w:firstLine="707"/>
        <w:contextualSpacing/>
        <w:jc w:val="both"/>
        <w:rPr>
          <w:rFonts w:ascii="Times New Roman" w:hAnsi="Times New Roman"/>
        </w:rPr>
      </w:pPr>
      <w:r w:rsidRPr="007A25BC">
        <w:rPr>
          <w:rFonts w:ascii="Times New Roman" w:hAnsi="Times New Roman"/>
          <w:iCs/>
        </w:rPr>
        <w:t>явлений.</w:t>
      </w:r>
    </w:p>
    <w:p w:rsidR="0033116B" w:rsidRPr="001667D9" w:rsidRDefault="0033116B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В течение года проводятся классные часы и беседы, а также родительские собрания </w:t>
      </w:r>
      <w:r w:rsidR="00E97CDA">
        <w:rPr>
          <w:rFonts w:ascii="Times New Roman" w:hAnsi="Times New Roman" w:cs="Times New Roman"/>
        </w:rPr>
        <w:t>очные и в режиме онлайн</w:t>
      </w:r>
      <w:r w:rsidRPr="001667D9">
        <w:rPr>
          <w:rFonts w:ascii="Times New Roman" w:hAnsi="Times New Roman" w:cs="Times New Roman"/>
        </w:rPr>
        <w:t xml:space="preserve"> по профилактике употребления наркотических и </w:t>
      </w:r>
      <w:proofErr w:type="spellStart"/>
      <w:r w:rsidRPr="001667D9">
        <w:rPr>
          <w:rFonts w:ascii="Times New Roman" w:hAnsi="Times New Roman" w:cs="Times New Roman"/>
        </w:rPr>
        <w:t>психоактивных</w:t>
      </w:r>
      <w:proofErr w:type="spellEnd"/>
      <w:r w:rsidRPr="001667D9">
        <w:rPr>
          <w:rFonts w:ascii="Times New Roman" w:hAnsi="Times New Roman" w:cs="Times New Roman"/>
        </w:rPr>
        <w:t xml:space="preserve"> средств, в рамках подготовки к районной акции «Сделай правильный выбор» были проведены классные часы, конкурс рисунков, плакатов и буклетов «Спорт против наркотиков».</w:t>
      </w:r>
    </w:p>
    <w:p w:rsidR="0033116B" w:rsidRPr="001667D9" w:rsidRDefault="0033116B" w:rsidP="001667D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    Ученики школы ежегодно принимают участие в районн</w:t>
      </w:r>
      <w:r w:rsidR="00442FF9" w:rsidRPr="001667D9">
        <w:rPr>
          <w:rFonts w:ascii="Times New Roman" w:hAnsi="Times New Roman" w:cs="Times New Roman"/>
        </w:rPr>
        <w:t>ых соревнованиях по легкоатлетическому кроссу</w:t>
      </w:r>
      <w:proofErr w:type="gramStart"/>
      <w:r w:rsidR="00442FF9" w:rsidRPr="001667D9">
        <w:rPr>
          <w:rFonts w:ascii="Times New Roman" w:hAnsi="Times New Roman" w:cs="Times New Roman"/>
        </w:rPr>
        <w:t xml:space="preserve"> </w:t>
      </w:r>
      <w:r w:rsidR="00666E8F">
        <w:rPr>
          <w:rFonts w:ascii="Times New Roman" w:hAnsi="Times New Roman" w:cs="Times New Roman"/>
        </w:rPr>
        <w:t>,</w:t>
      </w:r>
      <w:proofErr w:type="gramEnd"/>
      <w:r w:rsidR="00666E8F">
        <w:rPr>
          <w:rFonts w:ascii="Times New Roman" w:hAnsi="Times New Roman" w:cs="Times New Roman"/>
        </w:rPr>
        <w:t xml:space="preserve"> </w:t>
      </w:r>
      <w:r w:rsidR="00666E8F" w:rsidRPr="00930416">
        <w:rPr>
          <w:rFonts w:ascii="Times New Roman" w:hAnsi="Times New Roman" w:cs="Times New Roman"/>
        </w:rPr>
        <w:t>Джангариад</w:t>
      </w:r>
      <w:r w:rsidR="00666E8F">
        <w:rPr>
          <w:rFonts w:ascii="Times New Roman" w:hAnsi="Times New Roman" w:cs="Times New Roman"/>
        </w:rPr>
        <w:t>е по национальным видам спорта</w:t>
      </w:r>
      <w:r w:rsidR="00666E8F" w:rsidRPr="00930416">
        <w:rPr>
          <w:rFonts w:ascii="Times New Roman" w:hAnsi="Times New Roman" w:cs="Times New Roman"/>
        </w:rPr>
        <w:t xml:space="preserve"> </w:t>
      </w:r>
      <w:r w:rsidR="00666E8F">
        <w:rPr>
          <w:rFonts w:ascii="Times New Roman" w:hAnsi="Times New Roman" w:cs="Times New Roman"/>
        </w:rPr>
        <w:t>.</w:t>
      </w:r>
    </w:p>
    <w:p w:rsidR="0033116B" w:rsidRPr="001667D9" w:rsidRDefault="00442FF9" w:rsidP="001667D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Здоровье ребенка - немаловажное направление в работе школы</w:t>
      </w:r>
      <w:r w:rsidR="0033116B" w:rsidRPr="001667D9">
        <w:rPr>
          <w:rFonts w:ascii="Times New Roman" w:hAnsi="Times New Roman" w:cs="Times New Roman"/>
        </w:rPr>
        <w:t xml:space="preserve">. Здоровый ребенок с удовольствием включается во все виды деятельности, он жизнерадостен, оптимистичен, открыт в общении со сверстниками и педагогами. А это залог развития всех сфер личности, всех его свойств и качеств. </w:t>
      </w:r>
      <w:proofErr w:type="gramStart"/>
      <w:r w:rsidR="0033116B" w:rsidRPr="001667D9">
        <w:rPr>
          <w:rFonts w:ascii="Times New Roman" w:hAnsi="Times New Roman" w:cs="Times New Roman"/>
        </w:rPr>
        <w:t xml:space="preserve">В целях своевременного выявления физиологических отклонений в организме ребенка ежегодно проводится </w:t>
      </w:r>
      <w:r w:rsidR="0033116B" w:rsidRPr="001667D9">
        <w:rPr>
          <w:rFonts w:ascii="Times New Roman" w:hAnsi="Times New Roman" w:cs="Times New Roman"/>
          <w:shd w:val="clear" w:color="auto" w:fill="FFFFFF" w:themeFill="background1"/>
        </w:rPr>
        <w:t>медицинское обследование детей на базе школы</w:t>
      </w:r>
      <w:r w:rsidRPr="001667D9">
        <w:rPr>
          <w:rFonts w:ascii="Times New Roman" w:hAnsi="Times New Roman" w:cs="Times New Roman"/>
          <w:shd w:val="clear" w:color="auto" w:fill="FFFFFF" w:themeFill="background1"/>
        </w:rPr>
        <w:t xml:space="preserve"> с привлечением медицинских работников БУ "Сарпинская ЦРБ"</w:t>
      </w:r>
      <w:r w:rsidR="0033116B" w:rsidRPr="001667D9">
        <w:rPr>
          <w:rFonts w:ascii="Times New Roman" w:hAnsi="Times New Roman" w:cs="Times New Roman"/>
          <w:shd w:val="clear" w:color="auto" w:fill="FFFFFF" w:themeFill="background1"/>
        </w:rPr>
        <w:t>,</w:t>
      </w:r>
      <w:r w:rsidR="0033116B" w:rsidRPr="001667D9">
        <w:rPr>
          <w:rFonts w:ascii="Times New Roman" w:hAnsi="Times New Roman" w:cs="Times New Roman"/>
        </w:rPr>
        <w:t xml:space="preserve"> которое  позволяет выявить состояние здоровья </w:t>
      </w:r>
      <w:r w:rsidRPr="001667D9">
        <w:rPr>
          <w:rFonts w:ascii="Times New Roman" w:hAnsi="Times New Roman" w:cs="Times New Roman"/>
        </w:rPr>
        <w:t>обучающихся</w:t>
      </w:r>
      <w:r w:rsidR="0033116B" w:rsidRPr="001667D9">
        <w:rPr>
          <w:rFonts w:ascii="Times New Roman" w:hAnsi="Times New Roman" w:cs="Times New Roman"/>
        </w:rPr>
        <w:t xml:space="preserve"> и наметить меры по охране и укреплению их здоровья</w:t>
      </w:r>
      <w:r w:rsidR="00BF585F" w:rsidRPr="001667D9">
        <w:rPr>
          <w:rFonts w:ascii="Times New Roman" w:hAnsi="Times New Roman" w:cs="Times New Roman"/>
        </w:rPr>
        <w:t xml:space="preserve"> (</w:t>
      </w:r>
      <w:r w:rsidRPr="001667D9">
        <w:rPr>
          <w:rFonts w:ascii="Times New Roman" w:hAnsi="Times New Roman" w:cs="Times New Roman"/>
        </w:rPr>
        <w:t xml:space="preserve">в текущем учебном году </w:t>
      </w:r>
      <w:r w:rsidR="00E97CDA">
        <w:rPr>
          <w:rFonts w:ascii="Times New Roman" w:hAnsi="Times New Roman" w:cs="Times New Roman"/>
        </w:rPr>
        <w:t xml:space="preserve">медосмотр не проводился по причине </w:t>
      </w:r>
      <w:r w:rsidR="00B00923">
        <w:rPr>
          <w:rFonts w:ascii="Times New Roman" w:hAnsi="Times New Roman" w:cs="Times New Roman"/>
        </w:rPr>
        <w:t xml:space="preserve">предупреждения </w:t>
      </w:r>
      <w:r w:rsidR="00E97CDA">
        <w:rPr>
          <w:rFonts w:ascii="Times New Roman" w:hAnsi="Times New Roman" w:cs="Times New Roman"/>
        </w:rPr>
        <w:t xml:space="preserve">распространения заболевания  </w:t>
      </w:r>
      <w:r w:rsidR="00E97CDA">
        <w:rPr>
          <w:rFonts w:ascii="Times New Roman" w:hAnsi="Times New Roman" w:cs="Times New Roman"/>
          <w:lang w:val="en-US"/>
        </w:rPr>
        <w:t>COVID</w:t>
      </w:r>
      <w:r w:rsidR="00E97CDA" w:rsidRPr="00E97CDA">
        <w:rPr>
          <w:rFonts w:ascii="Times New Roman" w:hAnsi="Times New Roman" w:cs="Times New Roman"/>
        </w:rPr>
        <w:t>-</w:t>
      </w:r>
      <w:r w:rsidR="00E97CDA">
        <w:rPr>
          <w:rFonts w:ascii="Times New Roman" w:hAnsi="Times New Roman" w:cs="Times New Roman"/>
        </w:rPr>
        <w:t>19</w:t>
      </w:r>
      <w:r w:rsidR="00BF585F" w:rsidRPr="001667D9">
        <w:rPr>
          <w:rFonts w:ascii="Times New Roman" w:hAnsi="Times New Roman" w:cs="Times New Roman"/>
        </w:rPr>
        <w:t>)</w:t>
      </w:r>
      <w:r w:rsidR="0033116B" w:rsidRPr="001667D9">
        <w:rPr>
          <w:rFonts w:ascii="Times New Roman" w:hAnsi="Times New Roman" w:cs="Times New Roman"/>
        </w:rPr>
        <w:t xml:space="preserve">.  </w:t>
      </w:r>
      <w:r w:rsidR="00E97CDA">
        <w:rPr>
          <w:rFonts w:ascii="Times New Roman" w:hAnsi="Times New Roman" w:cs="Times New Roman"/>
        </w:rPr>
        <w:t xml:space="preserve"> 2019- 20 уч.год 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7052"/>
      </w:tblGrid>
      <w:tr w:rsidR="005B0575" w:rsidRPr="001667D9" w:rsidTr="00215E2A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15E2A" w:rsidRPr="001667D9" w:rsidRDefault="00215E2A" w:rsidP="001667D9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B0575" w:rsidRPr="001667D9" w:rsidRDefault="005B0575" w:rsidP="001667D9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1 гр. здоровья  - </w:t>
            </w:r>
            <w:r w:rsidR="00300A8B">
              <w:rPr>
                <w:rFonts w:ascii="Times New Roman" w:hAnsi="Times New Roman" w:cs="Times New Roman"/>
              </w:rPr>
              <w:t>86,3</w:t>
            </w:r>
            <w:r w:rsidRPr="001667D9">
              <w:rPr>
                <w:rFonts w:ascii="Times New Roman" w:hAnsi="Times New Roman" w:cs="Times New Roman"/>
              </w:rPr>
              <w:t xml:space="preserve"> %</w:t>
            </w:r>
          </w:p>
          <w:p w:rsidR="005B0575" w:rsidRPr="001667D9" w:rsidRDefault="005B0575" w:rsidP="001667D9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2 гр. здоровья  - </w:t>
            </w:r>
            <w:r w:rsidR="00300A8B">
              <w:rPr>
                <w:rFonts w:ascii="Times New Roman" w:hAnsi="Times New Roman" w:cs="Times New Roman"/>
              </w:rPr>
              <w:t>10,7</w:t>
            </w:r>
            <w:r w:rsidRPr="001667D9">
              <w:rPr>
                <w:rFonts w:ascii="Times New Roman" w:hAnsi="Times New Roman" w:cs="Times New Roman"/>
              </w:rPr>
              <w:t xml:space="preserve"> %</w:t>
            </w:r>
          </w:p>
          <w:p w:rsidR="005B0575" w:rsidRPr="001667D9" w:rsidRDefault="00300A8B" w:rsidP="001667D9">
            <w:pPr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гр. здоровья  - </w:t>
            </w:r>
            <w:r w:rsidR="005B0575" w:rsidRPr="001667D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  <w:r w:rsidR="005B0575" w:rsidRPr="001667D9">
              <w:rPr>
                <w:rFonts w:ascii="Times New Roman" w:hAnsi="Times New Roman" w:cs="Times New Roman"/>
              </w:rPr>
              <w:t xml:space="preserve"> %</w:t>
            </w:r>
          </w:p>
          <w:p w:rsidR="005B0575" w:rsidRPr="001667D9" w:rsidRDefault="005B0575" w:rsidP="00300A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            4 гр. здоровья  - </w:t>
            </w:r>
            <w:r w:rsidR="00300A8B">
              <w:rPr>
                <w:rFonts w:ascii="Times New Roman" w:hAnsi="Times New Roman" w:cs="Times New Roman"/>
              </w:rPr>
              <w:t xml:space="preserve">0,0 </w:t>
            </w:r>
            <w:r w:rsidRPr="001667D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0575" w:rsidRPr="001667D9" w:rsidRDefault="00215E2A" w:rsidP="001667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345942" cy="2216506"/>
                  <wp:effectExtent l="19050" t="0" r="25908" b="0"/>
                  <wp:docPr id="5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42FF9" w:rsidRPr="001667D9" w:rsidRDefault="00442FF9" w:rsidP="001667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215E2A" w:rsidRPr="001667D9" w:rsidRDefault="00300A8B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116B" w:rsidRDefault="00873574" w:rsidP="001667D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33116B" w:rsidRPr="001667D9">
        <w:rPr>
          <w:rFonts w:ascii="Times New Roman" w:hAnsi="Times New Roman" w:cs="Times New Roman"/>
        </w:rPr>
        <w:t xml:space="preserve">Пути </w:t>
      </w:r>
      <w:r w:rsidR="00BB11F8" w:rsidRPr="001667D9">
        <w:rPr>
          <w:rFonts w:ascii="Times New Roman" w:hAnsi="Times New Roman" w:cs="Times New Roman"/>
        </w:rPr>
        <w:t>укрепления здоровья обучающихся</w:t>
      </w:r>
      <w:r w:rsidR="00300A8B">
        <w:rPr>
          <w:rFonts w:ascii="Times New Roman" w:hAnsi="Times New Roman" w:cs="Times New Roman"/>
        </w:rPr>
        <w:t xml:space="preserve"> </w:t>
      </w:r>
      <w:r w:rsidR="00BB11F8" w:rsidRPr="001667D9">
        <w:rPr>
          <w:rFonts w:ascii="Times New Roman" w:hAnsi="Times New Roman" w:cs="Times New Roman"/>
        </w:rPr>
        <w:t>заключаются</w:t>
      </w:r>
      <w:r w:rsidR="0033116B" w:rsidRPr="001667D9">
        <w:rPr>
          <w:rFonts w:ascii="Times New Roman" w:hAnsi="Times New Roman" w:cs="Times New Roman"/>
        </w:rPr>
        <w:t xml:space="preserve"> в активном участии в социальных проектах, направленных на оздоровление экологии </w:t>
      </w:r>
      <w:r w:rsidR="00BB11F8" w:rsidRPr="001667D9">
        <w:rPr>
          <w:rFonts w:ascii="Times New Roman" w:hAnsi="Times New Roman" w:cs="Times New Roman"/>
        </w:rPr>
        <w:t>села</w:t>
      </w:r>
      <w:r w:rsidR="0033116B" w:rsidRPr="001667D9">
        <w:rPr>
          <w:rFonts w:ascii="Times New Roman" w:hAnsi="Times New Roman" w:cs="Times New Roman"/>
        </w:rPr>
        <w:t>, создании благоприятного микроклимата на территории школы, в школе, приведении  в соответствие с санитарными правилами  гигиенических аспектов организации учебно-воспитательно</w:t>
      </w:r>
      <w:r w:rsidR="00BB11F8" w:rsidRPr="001667D9">
        <w:rPr>
          <w:rFonts w:ascii="Times New Roman" w:hAnsi="Times New Roman" w:cs="Times New Roman"/>
        </w:rPr>
        <w:t>й деятельности</w:t>
      </w:r>
      <w:r w:rsidR="0033116B" w:rsidRPr="001667D9">
        <w:rPr>
          <w:rFonts w:ascii="Times New Roman" w:hAnsi="Times New Roman" w:cs="Times New Roman"/>
        </w:rPr>
        <w:t>, соблюдении противопожарных норм,</w:t>
      </w:r>
      <w:r w:rsidR="00BB11F8" w:rsidRPr="001667D9">
        <w:rPr>
          <w:rFonts w:ascii="Times New Roman" w:hAnsi="Times New Roman" w:cs="Times New Roman"/>
        </w:rPr>
        <w:t xml:space="preserve"> организация правильного питания,</w:t>
      </w:r>
      <w:r w:rsidR="0033116B" w:rsidRPr="001667D9">
        <w:rPr>
          <w:rFonts w:ascii="Times New Roman" w:hAnsi="Times New Roman" w:cs="Times New Roman"/>
        </w:rPr>
        <w:t xml:space="preserve"> обучении </w:t>
      </w:r>
      <w:r w:rsidR="00BB11F8" w:rsidRPr="001667D9">
        <w:rPr>
          <w:rFonts w:ascii="Times New Roman" w:hAnsi="Times New Roman" w:cs="Times New Roman"/>
        </w:rPr>
        <w:t>обучающихся</w:t>
      </w:r>
      <w:r w:rsidR="0033116B" w:rsidRPr="001667D9">
        <w:rPr>
          <w:rFonts w:ascii="Times New Roman" w:hAnsi="Times New Roman" w:cs="Times New Roman"/>
        </w:rPr>
        <w:t xml:space="preserve"> по программам, соответствующим их возможностям, способностям, уровню здоровья.</w:t>
      </w:r>
      <w:proofErr w:type="gramEnd"/>
    </w:p>
    <w:p w:rsidR="00873574" w:rsidRPr="00716D20" w:rsidRDefault="00873574" w:rsidP="00716D2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Школа активно сотрудничает с </w:t>
      </w:r>
      <w:proofErr w:type="spellStart"/>
      <w:r>
        <w:rPr>
          <w:rFonts w:ascii="Times New Roman" w:hAnsi="Times New Roman" w:cs="Times New Roman"/>
        </w:rPr>
        <w:t>Обильненским</w:t>
      </w:r>
      <w:proofErr w:type="spellEnd"/>
      <w:r>
        <w:rPr>
          <w:rFonts w:ascii="Times New Roman" w:hAnsi="Times New Roman" w:cs="Times New Roman"/>
        </w:rPr>
        <w:t xml:space="preserve"> ФАП (</w:t>
      </w:r>
      <w:proofErr w:type="spellStart"/>
      <w:r>
        <w:rPr>
          <w:rFonts w:ascii="Times New Roman" w:hAnsi="Times New Roman" w:cs="Times New Roman"/>
        </w:rPr>
        <w:t>рук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рач</w:t>
      </w:r>
      <w:proofErr w:type="spellEnd"/>
      <w:r>
        <w:rPr>
          <w:rFonts w:ascii="Times New Roman" w:hAnsi="Times New Roman" w:cs="Times New Roman"/>
        </w:rPr>
        <w:t xml:space="preserve"> общей практики </w:t>
      </w:r>
      <w:proofErr w:type="spellStart"/>
      <w:r>
        <w:rPr>
          <w:rFonts w:ascii="Times New Roman" w:hAnsi="Times New Roman" w:cs="Times New Roman"/>
        </w:rPr>
        <w:t>Эльдеева</w:t>
      </w:r>
      <w:proofErr w:type="spellEnd"/>
      <w:r>
        <w:rPr>
          <w:rFonts w:ascii="Times New Roman" w:hAnsi="Times New Roman" w:cs="Times New Roman"/>
        </w:rPr>
        <w:t xml:space="preserve"> О.П.). Работники ФАП (</w:t>
      </w:r>
      <w:r w:rsidR="00E97CDA">
        <w:rPr>
          <w:rFonts w:ascii="Times New Roman" w:hAnsi="Times New Roman" w:cs="Times New Roman"/>
        </w:rPr>
        <w:t xml:space="preserve">Пащенко О.П., </w:t>
      </w:r>
      <w:r>
        <w:rPr>
          <w:rFonts w:ascii="Times New Roman" w:hAnsi="Times New Roman" w:cs="Times New Roman"/>
        </w:rPr>
        <w:t xml:space="preserve"> Соловьёва Н.И., </w:t>
      </w:r>
      <w:proofErr w:type="spellStart"/>
      <w:r>
        <w:rPr>
          <w:rFonts w:ascii="Times New Roman" w:hAnsi="Times New Roman" w:cs="Times New Roman"/>
        </w:rPr>
        <w:t>Эльдеева</w:t>
      </w:r>
      <w:proofErr w:type="spellEnd"/>
      <w:r>
        <w:rPr>
          <w:rFonts w:ascii="Times New Roman" w:hAnsi="Times New Roman" w:cs="Times New Roman"/>
        </w:rPr>
        <w:t xml:space="preserve"> О.П.) регулярно проводят профилактические беседы   с  обучающимися о профилактике гриппа, ОРВИ, КГЛ, о вреде курения, наркотиков и алкоголизма, м/с </w:t>
      </w:r>
      <w:r w:rsidR="00D56DD2">
        <w:rPr>
          <w:rFonts w:ascii="Times New Roman" w:hAnsi="Times New Roman" w:cs="Times New Roman"/>
        </w:rPr>
        <w:t>Пащенко</w:t>
      </w:r>
      <w:r w:rsidR="00E97CDA">
        <w:rPr>
          <w:rFonts w:ascii="Times New Roman" w:hAnsi="Times New Roman" w:cs="Times New Roman"/>
        </w:rPr>
        <w:t xml:space="preserve"> О.П.</w:t>
      </w:r>
      <w:r>
        <w:rPr>
          <w:rFonts w:ascii="Times New Roman" w:hAnsi="Times New Roman" w:cs="Times New Roman"/>
        </w:rPr>
        <w:t xml:space="preserve"> осуществляет вакцинации, ежемесячно проверяет обучающихся на педикулёз, ведётся журнал осмотра. Школа организует проверку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на паразитозы. </w:t>
      </w:r>
    </w:p>
    <w:p w:rsidR="0033116B" w:rsidRPr="00E97CDA" w:rsidRDefault="0033116B" w:rsidP="001667D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FFFFFF" w:themeColor="background1"/>
        </w:rPr>
      </w:pPr>
      <w:r w:rsidRPr="001667D9">
        <w:rPr>
          <w:rFonts w:ascii="Times New Roman" w:hAnsi="Times New Roman" w:cs="Times New Roman"/>
        </w:rPr>
        <w:t xml:space="preserve">           Педагогический коллектив оказывает </w:t>
      </w:r>
      <w:r w:rsidRPr="001667D9">
        <w:rPr>
          <w:rFonts w:ascii="Times New Roman" w:hAnsi="Times New Roman" w:cs="Times New Roman"/>
          <w:i/>
        </w:rPr>
        <w:t xml:space="preserve">социально-педагогическую поддержку </w:t>
      </w:r>
      <w:r w:rsidR="00A52107" w:rsidRPr="001667D9">
        <w:rPr>
          <w:rFonts w:ascii="Times New Roman" w:hAnsi="Times New Roman" w:cs="Times New Roman"/>
          <w:i/>
        </w:rPr>
        <w:t xml:space="preserve">обучающимся </w:t>
      </w:r>
      <w:r w:rsidRPr="001667D9">
        <w:rPr>
          <w:rFonts w:ascii="Times New Roman" w:hAnsi="Times New Roman" w:cs="Times New Roman"/>
        </w:rPr>
        <w:t xml:space="preserve"> и их родител</w:t>
      </w:r>
      <w:r w:rsidR="00A52107" w:rsidRPr="001667D9">
        <w:rPr>
          <w:rFonts w:ascii="Times New Roman" w:hAnsi="Times New Roman" w:cs="Times New Roman"/>
        </w:rPr>
        <w:t>ям (законным представителям)</w:t>
      </w:r>
      <w:r w:rsidR="005607D1" w:rsidRPr="001667D9">
        <w:rPr>
          <w:rFonts w:ascii="Times New Roman" w:hAnsi="Times New Roman" w:cs="Times New Roman"/>
        </w:rPr>
        <w:t xml:space="preserve">. </w:t>
      </w:r>
      <w:r w:rsidR="00446F3B">
        <w:rPr>
          <w:rFonts w:ascii="Times New Roman" w:hAnsi="Times New Roman" w:cs="Times New Roman"/>
        </w:rPr>
        <w:t xml:space="preserve">Всего детей из 54 семей. Многодетных – 13 семей. Льготное питание получают 26 </w:t>
      </w:r>
      <w:proofErr w:type="gramStart"/>
      <w:r w:rsidR="00446F3B">
        <w:rPr>
          <w:rFonts w:ascii="Times New Roman" w:hAnsi="Times New Roman" w:cs="Times New Roman"/>
        </w:rPr>
        <w:t>обучающихся</w:t>
      </w:r>
      <w:proofErr w:type="gramEnd"/>
      <w:r w:rsidR="00446F3B">
        <w:rPr>
          <w:rFonts w:ascii="Times New Roman" w:hAnsi="Times New Roman" w:cs="Times New Roman"/>
        </w:rPr>
        <w:t xml:space="preserve"> начальной школы. Неблагополучных семей на 01.01.2021г. – 1 семья </w:t>
      </w:r>
      <w:proofErr w:type="spellStart"/>
      <w:r w:rsidR="00446F3B">
        <w:rPr>
          <w:rFonts w:ascii="Times New Roman" w:hAnsi="Times New Roman" w:cs="Times New Roman"/>
        </w:rPr>
        <w:t>Абасовых</w:t>
      </w:r>
      <w:proofErr w:type="spellEnd"/>
      <w:r w:rsidR="00446F3B">
        <w:rPr>
          <w:rFonts w:ascii="Times New Roman" w:hAnsi="Times New Roman" w:cs="Times New Roman"/>
        </w:rPr>
        <w:t xml:space="preserve">. </w:t>
      </w:r>
      <w:proofErr w:type="gramStart"/>
      <w:r w:rsidR="00446F3B">
        <w:rPr>
          <w:rFonts w:ascii="Times New Roman" w:hAnsi="Times New Roman" w:cs="Times New Roman"/>
        </w:rPr>
        <w:t>Находящихся</w:t>
      </w:r>
      <w:proofErr w:type="gramEnd"/>
      <w:r w:rsidR="00446F3B">
        <w:rPr>
          <w:rFonts w:ascii="Times New Roman" w:hAnsi="Times New Roman" w:cs="Times New Roman"/>
        </w:rPr>
        <w:t xml:space="preserve"> под опекой и попечительством  3 ребенка. Дете</w:t>
      </w:r>
      <w:proofErr w:type="gramStart"/>
      <w:r w:rsidR="00446F3B">
        <w:rPr>
          <w:rFonts w:ascii="Times New Roman" w:hAnsi="Times New Roman" w:cs="Times New Roman"/>
        </w:rPr>
        <w:t>й-</w:t>
      </w:r>
      <w:proofErr w:type="gramEnd"/>
      <w:r w:rsidR="00446F3B">
        <w:rPr>
          <w:rFonts w:ascii="Times New Roman" w:hAnsi="Times New Roman" w:cs="Times New Roman"/>
        </w:rPr>
        <w:t xml:space="preserve"> инвалидов – 1 ребенок, обучающийся 2 класса. </w:t>
      </w:r>
      <w:proofErr w:type="gramStart"/>
      <w:r w:rsidR="00C56F25">
        <w:rPr>
          <w:rFonts w:ascii="Times New Roman" w:hAnsi="Times New Roman" w:cs="Times New Roman"/>
        </w:rPr>
        <w:t>Согласно заключения</w:t>
      </w:r>
      <w:proofErr w:type="gramEnd"/>
      <w:r w:rsidR="00C56F25">
        <w:rPr>
          <w:rFonts w:ascii="Times New Roman" w:hAnsi="Times New Roman" w:cs="Times New Roman"/>
        </w:rPr>
        <w:t xml:space="preserve"> ПМПК от10 апреля 2019 года обучается по специальной индивидуальной программе развития (СИПР) с учетом психофизических образовательных потребностей ребенка, разработанной на основе ФГОС для обучающихся с умственной отсталостью (интеллектуальными нарушениями) – вариант 2. </w:t>
      </w:r>
      <w:proofErr w:type="gramStart"/>
      <w:r w:rsidR="00446F3B">
        <w:rPr>
          <w:rFonts w:ascii="Times New Roman" w:hAnsi="Times New Roman" w:cs="Times New Roman"/>
        </w:rPr>
        <w:t>Переведен</w:t>
      </w:r>
      <w:proofErr w:type="gramEnd"/>
      <w:r w:rsidR="00446F3B">
        <w:rPr>
          <w:rFonts w:ascii="Times New Roman" w:hAnsi="Times New Roman" w:cs="Times New Roman"/>
        </w:rPr>
        <w:t xml:space="preserve"> на семейное обучение по рекомендациям ВКК. </w:t>
      </w:r>
      <w:r w:rsidR="00C56F25">
        <w:rPr>
          <w:rFonts w:ascii="Times New Roman" w:hAnsi="Times New Roman" w:cs="Times New Roman"/>
        </w:rPr>
        <w:t xml:space="preserve"> В 5 классе обучается ребенок сирота Вдовина Диана.  </w:t>
      </w:r>
      <w:r w:rsidR="005607D1" w:rsidRPr="001667D9">
        <w:rPr>
          <w:rFonts w:ascii="Times New Roman" w:hAnsi="Times New Roman" w:cs="Times New Roman"/>
        </w:rPr>
        <w:t>В школе</w:t>
      </w:r>
      <w:r w:rsidRPr="001667D9">
        <w:rPr>
          <w:rFonts w:ascii="Times New Roman" w:hAnsi="Times New Roman" w:cs="Times New Roman"/>
        </w:rPr>
        <w:t xml:space="preserve"> ведется работа </w:t>
      </w:r>
      <w:r w:rsidRPr="001667D9">
        <w:rPr>
          <w:rFonts w:ascii="Times New Roman" w:hAnsi="Times New Roman" w:cs="Times New Roman"/>
          <w:bCs/>
          <w:iCs/>
        </w:rPr>
        <w:t>по профилактике</w:t>
      </w:r>
      <w:r w:rsidRPr="001667D9">
        <w:rPr>
          <w:rFonts w:ascii="Times New Roman" w:hAnsi="Times New Roman" w:cs="Times New Roman"/>
        </w:rPr>
        <w:t xml:space="preserve"> правонарушений, алкоголизма, наркомании, экстремизма  среди подростков, </w:t>
      </w:r>
      <w:r w:rsidR="005607D1" w:rsidRPr="001667D9">
        <w:rPr>
          <w:rFonts w:ascii="Times New Roman" w:hAnsi="Times New Roman" w:cs="Times New Roman"/>
        </w:rPr>
        <w:t>имеется</w:t>
      </w:r>
      <w:r w:rsidRPr="001667D9">
        <w:rPr>
          <w:rFonts w:ascii="Times New Roman" w:hAnsi="Times New Roman" w:cs="Times New Roman"/>
        </w:rPr>
        <w:t xml:space="preserve"> «Социальный паспорт», в котором </w:t>
      </w:r>
      <w:r w:rsidR="005607D1" w:rsidRPr="001667D9">
        <w:rPr>
          <w:rFonts w:ascii="Times New Roman" w:hAnsi="Times New Roman" w:cs="Times New Roman"/>
        </w:rPr>
        <w:t>отражен социальный портрет обучающихся и семей, в которых они живут</w:t>
      </w:r>
      <w:r w:rsidRPr="001667D9">
        <w:rPr>
          <w:rFonts w:ascii="Times New Roman" w:hAnsi="Times New Roman" w:cs="Times New Roman"/>
        </w:rPr>
        <w:t xml:space="preserve">. Школа </w:t>
      </w:r>
      <w:r w:rsidR="005607D1" w:rsidRPr="001667D9">
        <w:rPr>
          <w:rFonts w:ascii="Times New Roman" w:hAnsi="Times New Roman" w:cs="Times New Roman"/>
        </w:rPr>
        <w:t>поддерживает</w:t>
      </w:r>
      <w:r w:rsidRPr="001667D9">
        <w:rPr>
          <w:rFonts w:ascii="Times New Roman" w:hAnsi="Times New Roman" w:cs="Times New Roman"/>
        </w:rPr>
        <w:t xml:space="preserve"> связь с комиссией по делам несовершеннолетних, с </w:t>
      </w:r>
      <w:r w:rsidR="005607D1" w:rsidRPr="001667D9">
        <w:rPr>
          <w:rFonts w:ascii="Times New Roman" w:hAnsi="Times New Roman" w:cs="Times New Roman"/>
        </w:rPr>
        <w:t>участковым инспектором, Главой Обильненского СМО</w:t>
      </w:r>
      <w:r w:rsidRPr="001667D9">
        <w:rPr>
          <w:rFonts w:ascii="Times New Roman" w:hAnsi="Times New Roman" w:cs="Times New Roman"/>
        </w:rPr>
        <w:t>.</w:t>
      </w:r>
      <w:r w:rsidR="00037A04" w:rsidRPr="001667D9">
        <w:rPr>
          <w:rFonts w:ascii="Times New Roman" w:hAnsi="Times New Roman" w:cs="Times New Roman"/>
        </w:rPr>
        <w:t xml:space="preserve"> Результатом этой работы является то, что </w:t>
      </w:r>
      <w:r w:rsidR="00E97CDA">
        <w:rPr>
          <w:rFonts w:ascii="Times New Roman" w:hAnsi="Times New Roman" w:cs="Times New Roman"/>
        </w:rPr>
        <w:t xml:space="preserve">в 2018-2019 уч.году </w:t>
      </w:r>
      <w:r w:rsidR="00037A04" w:rsidRPr="001667D9">
        <w:rPr>
          <w:rFonts w:ascii="Times New Roman" w:hAnsi="Times New Roman" w:cs="Times New Roman"/>
        </w:rPr>
        <w:t>2 ребёнка (</w:t>
      </w:r>
      <w:proofErr w:type="spellStart"/>
      <w:r w:rsidR="00037A04" w:rsidRPr="001667D9">
        <w:rPr>
          <w:rFonts w:ascii="Times New Roman" w:hAnsi="Times New Roman" w:cs="Times New Roman"/>
        </w:rPr>
        <w:t>Абасов</w:t>
      </w:r>
      <w:proofErr w:type="spellEnd"/>
      <w:r w:rsidR="00037A04" w:rsidRPr="001667D9">
        <w:rPr>
          <w:rFonts w:ascii="Times New Roman" w:hAnsi="Times New Roman" w:cs="Times New Roman"/>
        </w:rPr>
        <w:t xml:space="preserve"> Данила и Баринов Никита) стоя</w:t>
      </w:r>
      <w:r w:rsidR="00E97CDA">
        <w:rPr>
          <w:rFonts w:ascii="Times New Roman" w:hAnsi="Times New Roman" w:cs="Times New Roman"/>
        </w:rPr>
        <w:t>ли</w:t>
      </w:r>
      <w:r w:rsidR="00037A04" w:rsidRPr="001667D9">
        <w:rPr>
          <w:rFonts w:ascii="Times New Roman" w:hAnsi="Times New Roman" w:cs="Times New Roman"/>
        </w:rPr>
        <w:t xml:space="preserve"> на внутришкольном учёте, а семья </w:t>
      </w:r>
      <w:proofErr w:type="spellStart"/>
      <w:r w:rsidR="00037A04" w:rsidRPr="001667D9">
        <w:rPr>
          <w:rFonts w:ascii="Times New Roman" w:hAnsi="Times New Roman" w:cs="Times New Roman"/>
        </w:rPr>
        <w:t>Абасовых</w:t>
      </w:r>
      <w:proofErr w:type="spellEnd"/>
      <w:r w:rsidR="00037A04" w:rsidRPr="001667D9">
        <w:rPr>
          <w:rFonts w:ascii="Times New Roman" w:hAnsi="Times New Roman" w:cs="Times New Roman"/>
        </w:rPr>
        <w:t xml:space="preserve"> (неполная, умер отец) </w:t>
      </w:r>
      <w:proofErr w:type="gramStart"/>
      <w:r w:rsidR="00037A04" w:rsidRPr="001667D9">
        <w:rPr>
          <w:rFonts w:ascii="Times New Roman" w:hAnsi="Times New Roman" w:cs="Times New Roman"/>
        </w:rPr>
        <w:t>стоит на  учете</w:t>
      </w:r>
      <w:proofErr w:type="gramEnd"/>
      <w:r w:rsidR="00037A04" w:rsidRPr="001667D9">
        <w:rPr>
          <w:rFonts w:ascii="Times New Roman" w:hAnsi="Times New Roman" w:cs="Times New Roman"/>
        </w:rPr>
        <w:t xml:space="preserve"> в </w:t>
      </w:r>
      <w:r w:rsidR="007F2D87" w:rsidRPr="001667D9">
        <w:rPr>
          <w:rFonts w:ascii="Times New Roman" w:hAnsi="Times New Roman" w:cs="Times New Roman"/>
        </w:rPr>
        <w:t>КДН</w:t>
      </w:r>
      <w:r w:rsidR="00317056">
        <w:rPr>
          <w:rFonts w:ascii="Times New Roman" w:hAnsi="Times New Roman" w:cs="Times New Roman"/>
        </w:rPr>
        <w:t xml:space="preserve">, как </w:t>
      </w:r>
      <w:r w:rsidR="00965EAD">
        <w:rPr>
          <w:rFonts w:ascii="Times New Roman" w:hAnsi="Times New Roman" w:cs="Times New Roman"/>
        </w:rPr>
        <w:t>асоциальная.</w:t>
      </w:r>
      <w:r w:rsidR="00C56F25">
        <w:rPr>
          <w:rFonts w:ascii="Times New Roman" w:hAnsi="Times New Roman" w:cs="Times New Roman"/>
        </w:rPr>
        <w:t xml:space="preserve"> В 2020-21 уч.году 1 обучающийся стоит на внутришкольном учете Абасова Валерия, 3 класс (кл. руководитель Колганова А.Ю.) </w:t>
      </w:r>
    </w:p>
    <w:p w:rsidR="0033116B" w:rsidRPr="001667D9" w:rsidRDefault="0033116B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ab/>
        <w:t>С целью выявления детей группы риска регулярно проводится анкетирование подростков. Для того чтобы оказать поддержку детям, организуются психологические тренинги, тематические классные часы и беседы</w:t>
      </w:r>
      <w:r w:rsidR="007F2D87" w:rsidRPr="001667D9">
        <w:rPr>
          <w:rFonts w:ascii="Times New Roman" w:hAnsi="Times New Roman" w:cs="Times New Roman"/>
        </w:rPr>
        <w:t>.</w:t>
      </w:r>
      <w:r w:rsidRPr="001667D9">
        <w:rPr>
          <w:rFonts w:ascii="Times New Roman" w:hAnsi="Times New Roman" w:cs="Times New Roman"/>
          <w:i/>
        </w:rPr>
        <w:t>Работа с семьёй</w:t>
      </w:r>
      <w:r w:rsidRPr="001667D9">
        <w:rPr>
          <w:rFonts w:ascii="Times New Roman" w:hAnsi="Times New Roman" w:cs="Times New Roman"/>
        </w:rPr>
        <w:t xml:space="preserve"> – это одно из самых важных напра</w:t>
      </w:r>
      <w:r w:rsidR="005607D1" w:rsidRPr="001667D9">
        <w:rPr>
          <w:rFonts w:ascii="Times New Roman" w:hAnsi="Times New Roman" w:cs="Times New Roman"/>
        </w:rPr>
        <w:t xml:space="preserve">влений в воспитательной работе.  </w:t>
      </w:r>
      <w:r w:rsidRPr="001667D9">
        <w:rPr>
          <w:rFonts w:ascii="Times New Roman" w:hAnsi="Times New Roman" w:cs="Times New Roman"/>
        </w:rPr>
        <w:t xml:space="preserve"> Мы рады видеть родителей на школьных мероприятиях, концертах, соревнованиях, развлекательных и конкурсных программах. </w:t>
      </w:r>
      <w:r w:rsidR="005607D1" w:rsidRPr="001667D9">
        <w:rPr>
          <w:rFonts w:ascii="Times New Roman" w:hAnsi="Times New Roman" w:cs="Times New Roman"/>
        </w:rPr>
        <w:t>Обучающиеся</w:t>
      </w:r>
      <w:r w:rsidRPr="001667D9">
        <w:rPr>
          <w:rFonts w:ascii="Times New Roman" w:hAnsi="Times New Roman" w:cs="Times New Roman"/>
        </w:rPr>
        <w:t xml:space="preserve"> принимают участие в конкурсах сочинений о семье, о родословной, конкурсе рисунков,</w:t>
      </w:r>
      <w:r w:rsidR="00965EAD">
        <w:rPr>
          <w:rFonts w:ascii="Times New Roman" w:hAnsi="Times New Roman" w:cs="Times New Roman"/>
        </w:rPr>
        <w:t xml:space="preserve"> посвященном   Дню</w:t>
      </w:r>
      <w:r w:rsidRPr="001667D9">
        <w:rPr>
          <w:rFonts w:ascii="Times New Roman" w:hAnsi="Times New Roman" w:cs="Times New Roman"/>
        </w:rPr>
        <w:t xml:space="preserve"> семьи, Матери, новогодних мероприятиях, 8 Марта, 23 февраля.</w:t>
      </w:r>
    </w:p>
    <w:p w:rsidR="0033116B" w:rsidRPr="001667D9" w:rsidRDefault="0033116B" w:rsidP="001667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Концерты ко Дню Учителя, Дню пожилых людей позволяют  решать задачи нравственного воспитания, а также  дают возможность сказать слова благодарности своим учителям, </w:t>
      </w:r>
      <w:r w:rsidR="007F2D87" w:rsidRPr="001667D9">
        <w:rPr>
          <w:rFonts w:ascii="Times New Roman" w:hAnsi="Times New Roman" w:cs="Times New Roman"/>
        </w:rPr>
        <w:t>бабушкам, мамам</w:t>
      </w:r>
      <w:r w:rsidR="005607D1" w:rsidRPr="001667D9">
        <w:rPr>
          <w:rFonts w:ascii="Times New Roman" w:hAnsi="Times New Roman" w:cs="Times New Roman"/>
        </w:rPr>
        <w:t xml:space="preserve">, папам </w:t>
      </w:r>
      <w:r w:rsidRPr="001667D9">
        <w:rPr>
          <w:rFonts w:ascii="Times New Roman" w:hAnsi="Times New Roman" w:cs="Times New Roman"/>
        </w:rPr>
        <w:t>продемонстрировать свои таланты и умения.</w:t>
      </w:r>
    </w:p>
    <w:p w:rsidR="0033116B" w:rsidRPr="001667D9" w:rsidRDefault="0033116B" w:rsidP="001667D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    Для формирования </w:t>
      </w:r>
      <w:r w:rsidRPr="001667D9">
        <w:rPr>
          <w:rFonts w:ascii="Times New Roman" w:hAnsi="Times New Roman" w:cs="Times New Roman"/>
          <w:i/>
        </w:rPr>
        <w:t>художественно-эстетических и духовно-нравственных каче</w:t>
      </w:r>
      <w:proofErr w:type="gramStart"/>
      <w:r w:rsidRPr="001667D9">
        <w:rPr>
          <w:rFonts w:ascii="Times New Roman" w:hAnsi="Times New Roman" w:cs="Times New Roman"/>
          <w:i/>
        </w:rPr>
        <w:t xml:space="preserve">ств </w:t>
      </w:r>
      <w:r w:rsidRPr="001667D9">
        <w:rPr>
          <w:rFonts w:ascii="Times New Roman" w:hAnsi="Times New Roman" w:cs="Times New Roman"/>
        </w:rPr>
        <w:t>шк</w:t>
      </w:r>
      <w:proofErr w:type="gramEnd"/>
      <w:r w:rsidRPr="001667D9">
        <w:rPr>
          <w:rFonts w:ascii="Times New Roman" w:hAnsi="Times New Roman" w:cs="Times New Roman"/>
        </w:rPr>
        <w:t>ольников классные руководители вовлекают их культурно - массовую работу: проведени</w:t>
      </w:r>
      <w:r w:rsidR="00965EAD">
        <w:rPr>
          <w:rFonts w:ascii="Times New Roman" w:hAnsi="Times New Roman" w:cs="Times New Roman"/>
        </w:rPr>
        <w:t>е</w:t>
      </w:r>
      <w:r w:rsidRPr="001667D9">
        <w:rPr>
          <w:rFonts w:ascii="Times New Roman" w:hAnsi="Times New Roman" w:cs="Times New Roman"/>
        </w:rPr>
        <w:t xml:space="preserve"> концертных программ, выступлению в агитбригадах, участию  в заочных экскурсиях и </w:t>
      </w:r>
      <w:r w:rsidR="005607D1" w:rsidRPr="001667D9">
        <w:rPr>
          <w:rFonts w:ascii="Times New Roman" w:hAnsi="Times New Roman" w:cs="Times New Roman"/>
        </w:rPr>
        <w:t>конкурсах</w:t>
      </w:r>
      <w:r w:rsidRPr="001667D9">
        <w:rPr>
          <w:rFonts w:ascii="Times New Roman" w:hAnsi="Times New Roman" w:cs="Times New Roman"/>
        </w:rPr>
        <w:t xml:space="preserve">. </w:t>
      </w:r>
    </w:p>
    <w:p w:rsidR="005607D1" w:rsidRPr="001667D9" w:rsidRDefault="0033116B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ab/>
        <w:t xml:space="preserve">Наша школа малочисленная, </w:t>
      </w:r>
      <w:r w:rsidR="005607D1" w:rsidRPr="001667D9">
        <w:rPr>
          <w:rFonts w:ascii="Times New Roman" w:hAnsi="Times New Roman" w:cs="Times New Roman"/>
        </w:rPr>
        <w:t>у нас нет некоторых классов - комплектов (</w:t>
      </w:r>
      <w:r w:rsidR="00965EAD">
        <w:rPr>
          <w:rFonts w:ascii="Times New Roman" w:hAnsi="Times New Roman" w:cs="Times New Roman"/>
        </w:rPr>
        <w:t>6,9 классов</w:t>
      </w:r>
      <w:r w:rsidR="005607D1" w:rsidRPr="001667D9">
        <w:rPr>
          <w:rFonts w:ascii="Times New Roman" w:hAnsi="Times New Roman" w:cs="Times New Roman"/>
        </w:rPr>
        <w:t xml:space="preserve">), </w:t>
      </w:r>
      <w:r w:rsidRPr="001667D9">
        <w:rPr>
          <w:rFonts w:ascii="Times New Roman" w:hAnsi="Times New Roman" w:cs="Times New Roman"/>
        </w:rPr>
        <w:t xml:space="preserve">но мы </w:t>
      </w:r>
      <w:r w:rsidR="00965EAD">
        <w:rPr>
          <w:rFonts w:ascii="Times New Roman" w:hAnsi="Times New Roman" w:cs="Times New Roman"/>
        </w:rPr>
        <w:t xml:space="preserve">стараемся  принимать </w:t>
      </w:r>
      <w:r w:rsidRPr="001667D9">
        <w:rPr>
          <w:rFonts w:ascii="Times New Roman" w:hAnsi="Times New Roman" w:cs="Times New Roman"/>
        </w:rPr>
        <w:t>участ</w:t>
      </w:r>
      <w:r w:rsidR="00965EAD">
        <w:rPr>
          <w:rFonts w:ascii="Times New Roman" w:hAnsi="Times New Roman" w:cs="Times New Roman"/>
        </w:rPr>
        <w:t>ие</w:t>
      </w:r>
      <w:r w:rsidRPr="001667D9">
        <w:rPr>
          <w:rFonts w:ascii="Times New Roman" w:hAnsi="Times New Roman" w:cs="Times New Roman"/>
        </w:rPr>
        <w:t xml:space="preserve"> во всех мероприятиях районного уровня, а также </w:t>
      </w:r>
      <w:r w:rsidR="00317056">
        <w:rPr>
          <w:rFonts w:ascii="Times New Roman" w:hAnsi="Times New Roman" w:cs="Times New Roman"/>
        </w:rPr>
        <w:t>республиканского</w:t>
      </w:r>
      <w:r w:rsidRPr="001667D9">
        <w:rPr>
          <w:rFonts w:ascii="Times New Roman" w:hAnsi="Times New Roman" w:cs="Times New Roman"/>
        </w:rPr>
        <w:t>. Во многих из них занима</w:t>
      </w:r>
      <w:r w:rsidR="00317056">
        <w:rPr>
          <w:rFonts w:ascii="Times New Roman" w:hAnsi="Times New Roman" w:cs="Times New Roman"/>
        </w:rPr>
        <w:t>ем</w:t>
      </w:r>
      <w:r w:rsidRPr="001667D9">
        <w:rPr>
          <w:rFonts w:ascii="Times New Roman" w:hAnsi="Times New Roman" w:cs="Times New Roman"/>
        </w:rPr>
        <w:t xml:space="preserve"> призовые места или были отмечены грамотами за активное участие</w:t>
      </w:r>
      <w:r w:rsidR="005607D1" w:rsidRPr="001667D9">
        <w:rPr>
          <w:rFonts w:ascii="Times New Roman" w:hAnsi="Times New Roman" w:cs="Times New Roman"/>
        </w:rPr>
        <w:t>.</w:t>
      </w:r>
    </w:p>
    <w:p w:rsidR="0089580A" w:rsidRPr="00317056" w:rsidRDefault="0089580A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E6F62" w:rsidRPr="0089580A" w:rsidRDefault="00AE6F62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580A">
        <w:rPr>
          <w:rFonts w:ascii="Times New Roman" w:hAnsi="Times New Roman" w:cs="Times New Roman"/>
          <w:b/>
        </w:rPr>
        <w:t>Результаты участия в мероприятиях разного уровня</w:t>
      </w:r>
    </w:p>
    <w:p w:rsidR="00AE6F62" w:rsidRPr="00965EAD" w:rsidRDefault="00965EAD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65EAD">
        <w:rPr>
          <w:rFonts w:ascii="Times New Roman" w:hAnsi="Times New Roman" w:cs="Times New Roman"/>
          <w:b/>
        </w:rPr>
        <w:t xml:space="preserve">2019-2020 уч.год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69"/>
        <w:gridCol w:w="1534"/>
        <w:gridCol w:w="2269"/>
        <w:gridCol w:w="1985"/>
      </w:tblGrid>
      <w:tr w:rsidR="009753C8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9753C8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№</w:t>
            </w:r>
          </w:p>
          <w:p w:rsidR="009753C8" w:rsidRPr="001667D9" w:rsidRDefault="009753C8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67D9">
              <w:rPr>
                <w:rFonts w:ascii="Times New Roman" w:hAnsi="Times New Roman" w:cs="Times New Roman"/>
              </w:rPr>
              <w:t>п</w:t>
            </w:r>
            <w:proofErr w:type="gramEnd"/>
            <w:r w:rsidRPr="001667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9753C8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9753C8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3C8" w:rsidRPr="001667D9" w:rsidRDefault="009753C8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9753C8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Учитель </w:t>
            </w:r>
            <w:r w:rsidR="00965EAD">
              <w:rPr>
                <w:rFonts w:ascii="Times New Roman" w:hAnsi="Times New Roman" w:cs="Times New Roman"/>
              </w:rPr>
              <w:t>/ руководитель</w:t>
            </w:r>
          </w:p>
        </w:tc>
      </w:tr>
      <w:tr w:rsidR="009753C8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9753C8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965EAD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заочный конкурс на лучшую организацию деятельности лагерей дневного пребывания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89580A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3C8" w:rsidRPr="001667D9" w:rsidRDefault="00965EA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965EA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И.П.</w:t>
            </w:r>
          </w:p>
        </w:tc>
      </w:tr>
      <w:tr w:rsidR="009753C8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5A1833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18-я малая муниципальная Джангариада по национальным видам спорта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833" w:rsidRDefault="005A1833" w:rsidP="005A1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Азиров Магомедамин</w:t>
            </w:r>
            <w:r w:rsidR="009753C8" w:rsidRPr="001667D9">
              <w:rPr>
                <w:rFonts w:ascii="Times New Roman" w:hAnsi="Times New Roman" w:cs="Times New Roman"/>
              </w:rPr>
              <w:t xml:space="preserve">, </w:t>
            </w:r>
          </w:p>
          <w:p w:rsidR="009753C8" w:rsidRPr="005A1833" w:rsidRDefault="005A1833" w:rsidP="005A18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место, нац. борьба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3C8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5A1833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Default="005A1833">
            <w:r w:rsidRPr="00930416">
              <w:rPr>
                <w:rFonts w:ascii="Times New Roman" w:hAnsi="Times New Roman" w:cs="Times New Roman"/>
              </w:rPr>
              <w:t xml:space="preserve">18-я малая муниципальная Джангариада по национальным видам спорта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Гасайниев Магомед,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место, нац. борьба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Тронева Л.Ф. </w:t>
            </w:r>
          </w:p>
        </w:tc>
      </w:tr>
      <w:tr w:rsidR="005A1833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Default="005A1833">
            <w:r w:rsidRPr="00930416">
              <w:rPr>
                <w:rFonts w:ascii="Times New Roman" w:hAnsi="Times New Roman" w:cs="Times New Roman"/>
              </w:rPr>
              <w:t xml:space="preserve">18-я малая муниципальная Джангариада по национальным видам спорта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Муртазалиев Руслан,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место, нац. борьба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5A1833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Default="005A1833">
            <w:r w:rsidRPr="00930416">
              <w:rPr>
                <w:rFonts w:ascii="Times New Roman" w:hAnsi="Times New Roman" w:cs="Times New Roman"/>
              </w:rPr>
              <w:t xml:space="preserve">18-я малая муниципальная Джангариада по национальным </w:t>
            </w:r>
            <w:r w:rsidRPr="00930416">
              <w:rPr>
                <w:rFonts w:ascii="Times New Roman" w:hAnsi="Times New Roman" w:cs="Times New Roman"/>
              </w:rPr>
              <w:lastRenderedPageBreak/>
              <w:t xml:space="preserve">видам спорта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833" w:rsidRDefault="003C126B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Шептукаев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Магомед,</w:t>
            </w:r>
            <w:r w:rsidR="005A1833">
              <w:rPr>
                <w:rFonts w:ascii="Times New Roman" w:hAnsi="Times New Roman" w:cs="Times New Roman"/>
                <w:lang w:val="en-US"/>
              </w:rPr>
              <w:t>III</w:t>
            </w:r>
            <w:r w:rsidR="005A1833">
              <w:rPr>
                <w:rFonts w:ascii="Times New Roman" w:hAnsi="Times New Roman" w:cs="Times New Roman"/>
              </w:rPr>
              <w:t xml:space="preserve"> место, нац. борьба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5A1833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Default="005A1833">
            <w:r w:rsidRPr="00930416">
              <w:rPr>
                <w:rFonts w:ascii="Times New Roman" w:hAnsi="Times New Roman" w:cs="Times New Roman"/>
              </w:rPr>
              <w:t xml:space="preserve">18-я малая муниципальная Джангариада по национальным видам спорта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833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Данил,</w:t>
            </w:r>
          </w:p>
          <w:p w:rsidR="005A1833" w:rsidRPr="005A1833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место, нац. борьба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5A1833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0416">
              <w:rPr>
                <w:rFonts w:ascii="Times New Roman" w:hAnsi="Times New Roman" w:cs="Times New Roman"/>
              </w:rPr>
              <w:t xml:space="preserve">18-я малая муниципальная Джангариада по национальным видам спорта 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1833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общекомандное,</w:t>
            </w:r>
          </w:p>
          <w:p w:rsidR="005A1833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1833" w:rsidRPr="001667D9" w:rsidRDefault="005A183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0C0E86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3C126B" w:rsidRDefault="003C126B" w:rsidP="003C126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открытый муниципальный спортивно-патриотический турнир «РУССКИЙ СИЛОМЕР», посвященный 75-летию Великой победы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0C0E8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26B" w:rsidRDefault="003C126B" w:rsidP="003C1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общекомандное,</w:t>
            </w:r>
          </w:p>
          <w:p w:rsidR="000C0E86" w:rsidRPr="001667D9" w:rsidRDefault="003C126B" w:rsidP="003C1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0C0E8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3C126B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3C126B" w:rsidRDefault="003C126B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открытый муниципальный спортивно-патриотический турнир «РУССКИЙ СИЛОМЕР», посвященный 75-летию Великой победы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3C126B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26B" w:rsidRDefault="003C126B" w:rsidP="003C1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 Никита,</w:t>
            </w:r>
          </w:p>
          <w:p w:rsidR="003C126B" w:rsidRDefault="003C126B" w:rsidP="003C1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26B" w:rsidRDefault="003C126B">
            <w:r w:rsidRPr="00123CA2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3C126B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3C126B" w:rsidRDefault="003C126B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открытый муниципальный спортивно-патриотический турнир «РУССКИЙ СИЛОМЕР», посвященный 75-летию Великой победы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3C126B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26B" w:rsidRDefault="003C126B" w:rsidP="003C1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Панасаенко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Семен, </w:t>
            </w:r>
          </w:p>
          <w:p w:rsidR="003C126B" w:rsidRDefault="003C126B" w:rsidP="003C1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26B" w:rsidRDefault="003C126B">
            <w:r w:rsidRPr="00123CA2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3C126B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3C126B" w:rsidRDefault="003C126B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открытый муниципальный спортивно-патриотический турнир «РУССКИЙ СИЛОМЕР», посвященный 75-летию Великой победы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3C126B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26B" w:rsidRDefault="003C126B" w:rsidP="003C1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Шептукаев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Магомед,</w:t>
            </w:r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26B" w:rsidRDefault="003C126B">
            <w:r w:rsidRPr="00123CA2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3C126B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3C126B" w:rsidRDefault="003C126B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открытый муниципальный спортивно-патриотический турнир «РУССКИЙ СИЛОМЕР», посвященный 75-летию Великой победы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3C126B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26B" w:rsidRDefault="003C126B" w:rsidP="003C1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 Руслан</w:t>
            </w:r>
            <w:r>
              <w:rPr>
                <w:rFonts w:ascii="Times New Roman" w:hAnsi="Times New Roman" w:cs="Times New Roman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</w:rPr>
              <w:t xml:space="preserve"> место,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26B" w:rsidRDefault="003C126B">
            <w:r w:rsidRPr="00123CA2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3C126B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3C126B" w:rsidRDefault="003C126B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открытый муниципальный спортивно-патриотический турнир «РУССКИЙ СИЛОМЕР», посвященный 75-летию Великой победы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6B" w:rsidRPr="001667D9" w:rsidRDefault="003C126B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26B" w:rsidRDefault="003C126B" w:rsidP="003C12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Шептукаев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(золотая медаль)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26B" w:rsidRDefault="003C126B">
            <w:r w:rsidRPr="00123CA2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0C0E86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3C126B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Международного конкурса методических разработок «Уроки победы»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0C0E8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E86" w:rsidRPr="001667D9" w:rsidRDefault="003C126B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3C126B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Кошелева О.И.</w:t>
            </w:r>
          </w:p>
        </w:tc>
      </w:tr>
      <w:tr w:rsidR="000C0E86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D2336D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рисунков «Чистый взгляд»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E86" w:rsidRPr="001667D9" w:rsidRDefault="00D2336D" w:rsidP="00D233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Брагилева Арина</w:t>
            </w:r>
            <w:r w:rsidR="000C0E86" w:rsidRPr="001667D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диплом финалиста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Кошелева О.И. </w:t>
            </w:r>
          </w:p>
        </w:tc>
      </w:tr>
      <w:tr w:rsidR="000C0E86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D2336D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– пленэр «Палитра осени»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0C0E8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36D" w:rsidRDefault="00D2336D" w:rsidP="00D233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Банаева Ксения, </w:t>
            </w:r>
          </w:p>
          <w:p w:rsidR="000C0E86" w:rsidRPr="001667D9" w:rsidRDefault="00D2336D" w:rsidP="00D233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E86" w:rsidRPr="00D2336D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И.Н.</w:t>
            </w:r>
          </w:p>
        </w:tc>
      </w:tr>
      <w:tr w:rsidR="000C0E86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716D20" w:rsidP="00716D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D2336D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чтецов, посвященный 95-летию со дня рождения народного писателя и поэта Калмыкии </w:t>
            </w:r>
            <w:proofErr w:type="spellStart"/>
            <w:r>
              <w:rPr>
                <w:rFonts w:ascii="Times New Roman" w:hAnsi="Times New Roman" w:cs="Times New Roman"/>
              </w:rPr>
              <w:t>А.М.Джимбиева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36D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Кирилл,</w:t>
            </w:r>
          </w:p>
          <w:p w:rsidR="000C0E86" w:rsidRPr="001667D9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E86" w:rsidRPr="001667D9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Маковкина Е.В.</w:t>
            </w:r>
          </w:p>
        </w:tc>
      </w:tr>
      <w:tr w:rsidR="00D2336D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6D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6D" w:rsidRPr="001667D9" w:rsidRDefault="00D2336D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чтецов, посвященный 95-летию со дня рождения народного писателя и поэта Калмыкии </w:t>
            </w:r>
            <w:proofErr w:type="spellStart"/>
            <w:r>
              <w:rPr>
                <w:rFonts w:ascii="Times New Roman" w:hAnsi="Times New Roman" w:cs="Times New Roman"/>
              </w:rPr>
              <w:t>А.М.Джимбиева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6D" w:rsidRPr="001667D9" w:rsidRDefault="00D2336D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36D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Тараненко Виктория, </w:t>
            </w:r>
          </w:p>
          <w:p w:rsidR="00D2336D" w:rsidRPr="001667D9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36D" w:rsidRPr="001667D9" w:rsidRDefault="00D2336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Кочумарова Е.Н.</w:t>
            </w:r>
          </w:p>
        </w:tc>
      </w:tr>
      <w:tr w:rsidR="00F10753" w:rsidRPr="001667D9" w:rsidTr="0089580A">
        <w:trPr>
          <w:trHeight w:val="9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Фестиваль «Веселые старты»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753" w:rsidRPr="00F10753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активное участие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И.П.</w:t>
            </w:r>
          </w:p>
        </w:tc>
      </w:tr>
      <w:tr w:rsidR="00F10753" w:rsidRPr="001667D9" w:rsidTr="0089580A">
        <w:trPr>
          <w:trHeight w:val="9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Недели «Музей и дети»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активное участие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И.П.</w:t>
            </w:r>
          </w:p>
        </w:tc>
      </w:tr>
      <w:tr w:rsidR="00F10753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конкурса юных фотолюбителей «Наследники Великой Победы»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753" w:rsidRPr="00F10753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Кубракова Виктория,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CA2">
              <w:rPr>
                <w:rFonts w:ascii="Times New Roman" w:hAnsi="Times New Roman" w:cs="Times New Roman"/>
              </w:rPr>
              <w:t>Тронева Л.Ф.</w:t>
            </w:r>
          </w:p>
        </w:tc>
      </w:tr>
      <w:tr w:rsidR="00F10753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конкурса юных фотолюбителей «Наследники Великой Победы»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753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Евсеев Николай, </w:t>
            </w:r>
          </w:p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Е.Н.</w:t>
            </w:r>
          </w:p>
        </w:tc>
      </w:tr>
      <w:tr w:rsidR="00F10753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F10753">
            <w:pPr>
              <w:tabs>
                <w:tab w:val="left" w:pos="119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«Журавл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птица 2020 года»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753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Банаева Ксения, </w:t>
            </w:r>
          </w:p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А.Д.</w:t>
            </w:r>
          </w:p>
        </w:tc>
      </w:tr>
      <w:tr w:rsidR="00F10753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72EA2">
            <w:pPr>
              <w:tabs>
                <w:tab w:val="left" w:pos="119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«Журавл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птица 2020 года»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Абуталибова Вероника,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753" w:rsidRPr="001667D9" w:rsidRDefault="00F10753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Колганова А.Ю.</w:t>
            </w:r>
          </w:p>
        </w:tc>
      </w:tr>
      <w:tr w:rsidR="00DD4734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DD47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Всероссийского конкурса  </w:t>
            </w:r>
            <w:r w:rsidRPr="001667D9">
              <w:rPr>
                <w:rFonts w:ascii="Times New Roman" w:hAnsi="Times New Roman" w:cs="Times New Roman"/>
              </w:rPr>
              <w:t xml:space="preserve"> чтецов «Живая классика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734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Кирилл,</w:t>
            </w:r>
          </w:p>
          <w:p w:rsidR="00DD4734" w:rsidRPr="00DD4734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Маковкина Е.В.</w:t>
            </w:r>
          </w:p>
        </w:tc>
      </w:tr>
      <w:tr w:rsidR="00DD4734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Всероссийский конкурс   юных фотолюбителей «Юность России»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734" w:rsidRDefault="00DD4734" w:rsidP="00DD47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Тараненко Виктория, </w:t>
            </w:r>
          </w:p>
          <w:p w:rsidR="00DD4734" w:rsidRPr="001667D9" w:rsidRDefault="00DD4734" w:rsidP="00DD47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А.Д.</w:t>
            </w:r>
          </w:p>
        </w:tc>
      </w:tr>
      <w:tr w:rsidR="00DD4734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заочный конкурс «Эссе на тему  «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</w:rPr>
              <w:t>ан Сар» среди обучающихся 4-11 классов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734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Кирилл,</w:t>
            </w:r>
          </w:p>
          <w:p w:rsidR="00DD4734" w:rsidRPr="00DD4734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Маковкина Е.В.</w:t>
            </w:r>
          </w:p>
        </w:tc>
      </w:tr>
      <w:tr w:rsidR="00DD4734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(заочный) конкурс детских творческих работ «Тринадцать лет, тринадцать дней…»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734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Тараненко Виктория, </w:t>
            </w:r>
          </w:p>
          <w:p w:rsidR="00DD4734" w:rsidRPr="001667D9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DD47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И.Н.</w:t>
            </w:r>
          </w:p>
        </w:tc>
      </w:tr>
      <w:tr w:rsidR="00DD4734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(заочный) конкурс детских творческих работ «Тринадцать лет, тринадцать дней…»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734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Кирилл,</w:t>
            </w:r>
          </w:p>
          <w:p w:rsidR="00DD4734" w:rsidRPr="00DD4734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Маковкина Е.В.</w:t>
            </w:r>
          </w:p>
        </w:tc>
      </w:tr>
      <w:tr w:rsidR="00DD4734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DD4734" w:rsidP="00785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 заочный  этап Всероссийского </w:t>
            </w:r>
            <w:r w:rsidR="007850AE">
              <w:rPr>
                <w:rFonts w:ascii="Times New Roman" w:hAnsi="Times New Roman" w:cs="Times New Roman"/>
              </w:rPr>
              <w:t xml:space="preserve"> детского экологического форума «Зеленая планета»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734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Манцаева Арина, </w:t>
            </w:r>
          </w:p>
          <w:p w:rsidR="007850AE" w:rsidRPr="001667D9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734" w:rsidRPr="001667D9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И.Н.</w:t>
            </w:r>
          </w:p>
        </w:tc>
      </w:tr>
      <w:tr w:rsidR="007850AE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850AE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 заочный  этап Всероссийского  детского  экологического форума «Зеленая планета»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850AE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50AE" w:rsidRDefault="007850AE" w:rsidP="00785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Банаева Ксения, </w:t>
            </w:r>
          </w:p>
          <w:p w:rsidR="007850AE" w:rsidRPr="001667D9" w:rsidRDefault="007850AE" w:rsidP="007850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50AE" w:rsidRPr="001667D9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Маковкина Е.В.</w:t>
            </w:r>
          </w:p>
        </w:tc>
      </w:tr>
      <w:tr w:rsidR="007850AE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7850AE" w:rsidRDefault="007850AE" w:rsidP="007850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Международного конкурса детского творчества «Красота божьего мира » 2019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50AE" w:rsidRDefault="007850AE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Манцаева Арина, </w:t>
            </w:r>
          </w:p>
          <w:p w:rsidR="007850AE" w:rsidRPr="001667D9" w:rsidRDefault="007850AE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50AE" w:rsidRPr="001667D9" w:rsidRDefault="007850AE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И.Н.</w:t>
            </w:r>
          </w:p>
        </w:tc>
      </w:tr>
      <w:tr w:rsidR="007850AE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7850AE" w:rsidRDefault="007850AE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Международного конкурса детского творчества «Красота божьего мира » 2019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850AE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50AE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Кошелева Мария, </w:t>
            </w:r>
          </w:p>
          <w:p w:rsidR="007850AE" w:rsidRPr="001667D9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50AE" w:rsidRPr="001667D9" w:rsidRDefault="007850AE" w:rsidP="00172E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И.Н.</w:t>
            </w:r>
          </w:p>
        </w:tc>
      </w:tr>
      <w:tr w:rsidR="007850AE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850AE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конкурса детских рисунков «</w:t>
            </w:r>
            <w:proofErr w:type="spellStart"/>
            <w:r>
              <w:rPr>
                <w:rFonts w:ascii="Times New Roman" w:hAnsi="Times New Roman" w:cs="Times New Roman"/>
              </w:rPr>
              <w:t>Краснозобая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казарка – безопасный пролетный путь»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  <w:r w:rsidR="00172EA2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50AE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Брагилева Дарья,</w:t>
            </w:r>
          </w:p>
          <w:p w:rsidR="007850AE" w:rsidRPr="001667D9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50AE" w:rsidRPr="001667D9" w:rsidRDefault="007850AE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И.Н.</w:t>
            </w:r>
          </w:p>
        </w:tc>
      </w:tr>
      <w:tr w:rsidR="00172EA2" w:rsidRPr="001667D9" w:rsidTr="00172E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A2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A2" w:rsidRPr="00172EA2" w:rsidRDefault="00172EA2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заочный этап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Всероссийского конкурса «Школа – территория здоровья»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A2" w:rsidRPr="001667D9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этап 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2EA2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Тронева Л.Ф., преподаватель – организатор ОБЖ,</w:t>
            </w:r>
          </w:p>
          <w:p w:rsidR="00172EA2" w:rsidRPr="001667D9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</w:t>
            </w:r>
          </w:p>
        </w:tc>
      </w:tr>
      <w:tr w:rsidR="007850AE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172EA2" w:rsidP="00172E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заочного конкурса «Моя малая родина: природа, культура и этнос» эко символ малой родины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50AE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Банаева Ксения, </w:t>
            </w:r>
          </w:p>
          <w:p w:rsidR="00172EA2" w:rsidRPr="001667D9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50AE" w:rsidRPr="001667D9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Горобченко Г.Г.</w:t>
            </w:r>
          </w:p>
        </w:tc>
      </w:tr>
      <w:tr w:rsidR="007850AE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716D20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172EA2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конкурса «Наследие наших предков </w:t>
            </w:r>
            <w:r>
              <w:rPr>
                <w:rFonts w:ascii="Times New Roman" w:hAnsi="Times New Roman" w:cs="Times New Roman"/>
              </w:rPr>
              <w:lastRenderedPageBreak/>
              <w:t>сохраним и преумножим»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AE" w:rsidRPr="001667D9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850AE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Захаров Александр, </w:t>
            </w:r>
          </w:p>
          <w:p w:rsidR="00172EA2" w:rsidRPr="001667D9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50AE" w:rsidRPr="001667D9" w:rsidRDefault="00172EA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И.Н.</w:t>
            </w:r>
          </w:p>
        </w:tc>
      </w:tr>
      <w:tr w:rsidR="00B31DC2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«Подвиг села»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DC2" w:rsidRPr="001667D9" w:rsidRDefault="00B31DC2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31DC2" w:rsidRPr="001667D9" w:rsidRDefault="00B31DC2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1667D9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DC2" w:rsidRPr="001667D9" w:rsidRDefault="00B31DC2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>, педагоги</w:t>
            </w:r>
          </w:p>
        </w:tc>
      </w:tr>
      <w:tr w:rsidR="00B31DC2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«Наследники Победы»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DC2" w:rsidRPr="001667D9" w:rsidRDefault="00B31DC2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31DC2" w:rsidRPr="001667D9" w:rsidRDefault="00B31DC2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1667D9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DC2" w:rsidRPr="001667D9" w:rsidRDefault="00B31DC2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>, педагоги</w:t>
            </w:r>
          </w:p>
        </w:tc>
      </w:tr>
      <w:tr w:rsidR="00B31DC2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«Бессмертный полк»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DC2" w:rsidRPr="001667D9" w:rsidRDefault="00B31DC2" w:rsidP="00B31D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31DC2" w:rsidRPr="001667D9" w:rsidRDefault="00B31DC2" w:rsidP="00B31D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1667D9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>, педагоги</w:t>
            </w:r>
          </w:p>
        </w:tc>
      </w:tr>
      <w:tr w:rsidR="00B31DC2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«Окна Победы»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DC2" w:rsidRPr="001667D9" w:rsidRDefault="00B31DC2" w:rsidP="00B31D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31DC2" w:rsidRPr="001667D9" w:rsidRDefault="00B31DC2" w:rsidP="00B31D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Pr="001667D9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>, педагоги</w:t>
            </w:r>
          </w:p>
        </w:tc>
      </w:tr>
      <w:tr w:rsidR="00B31DC2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Экологический урок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7-9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Горобченко Г.Г.</w:t>
            </w:r>
          </w:p>
        </w:tc>
      </w:tr>
      <w:tr w:rsidR="00B31DC2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Географический диктант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7-9 классов и педагоги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Стульнева Е.А.</w:t>
            </w:r>
          </w:p>
        </w:tc>
      </w:tr>
      <w:tr w:rsidR="00B31DC2" w:rsidRPr="001667D9" w:rsidTr="001667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Всероссийский тест по истории России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7-9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1DC2" w:rsidRPr="001667D9" w:rsidRDefault="00B31DC2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Кочумарова Е.Н.</w:t>
            </w:r>
          </w:p>
        </w:tc>
      </w:tr>
      <w:tr w:rsidR="00F430FD" w:rsidRPr="001667D9" w:rsidTr="004140A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4140A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Муниципальный  </w:t>
            </w:r>
            <w:proofErr w:type="gramStart"/>
            <w:r w:rsidRPr="001667D9">
              <w:rPr>
                <w:rFonts w:ascii="Times New Roman" w:hAnsi="Times New Roman" w:cs="Times New Roman"/>
                <w:color w:val="000000"/>
              </w:rPr>
              <w:t>конкурсе</w:t>
            </w:r>
            <w:proofErr w:type="gramEnd"/>
            <w:r w:rsidRPr="001667D9">
              <w:rPr>
                <w:rFonts w:ascii="Times New Roman" w:hAnsi="Times New Roman" w:cs="Times New Roman"/>
                <w:color w:val="000000"/>
              </w:rPr>
              <w:t xml:space="preserve"> «Педагог года 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667D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414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30FD" w:rsidRDefault="00F430FD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Кочумарова Е.Н., учитель истории, </w:t>
            </w:r>
            <w:proofErr w:type="spellStart"/>
            <w:r>
              <w:rPr>
                <w:rFonts w:ascii="Times New Roman" w:hAnsi="Times New Roman" w:cs="Times New Roman"/>
              </w:rPr>
              <w:t>руского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 и литературы, 3 место</w:t>
            </w:r>
          </w:p>
        </w:tc>
      </w:tr>
      <w:tr w:rsidR="00F430FD" w:rsidRPr="001667D9" w:rsidTr="001667D9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Pr="00042910" w:rsidRDefault="00F430FD" w:rsidP="001667D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4291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0FD" w:rsidRPr="00042910" w:rsidRDefault="00F430FD" w:rsidP="00B31D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2910">
              <w:rPr>
                <w:rFonts w:ascii="Times New Roman" w:hAnsi="Times New Roman" w:cs="Times New Roman"/>
                <w:b/>
              </w:rPr>
              <w:t>54 (37 обучающихся)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0FD" w:rsidRPr="00042910" w:rsidRDefault="00F430FD" w:rsidP="00042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2910">
              <w:rPr>
                <w:rFonts w:ascii="Times New Roman" w:hAnsi="Times New Roman" w:cs="Times New Roman"/>
                <w:b/>
              </w:rPr>
              <w:t>12 (12 учителей)</w:t>
            </w:r>
          </w:p>
        </w:tc>
      </w:tr>
    </w:tbl>
    <w:p w:rsidR="00042910" w:rsidRPr="0089580A" w:rsidRDefault="00042910" w:rsidP="000429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9580A">
        <w:rPr>
          <w:rFonts w:ascii="Times New Roman" w:hAnsi="Times New Roman" w:cs="Times New Roman"/>
          <w:b/>
        </w:rPr>
        <w:t>Результаты участия в мероприятиях разного уровня</w:t>
      </w:r>
    </w:p>
    <w:p w:rsidR="00042910" w:rsidRPr="00965EAD" w:rsidRDefault="00042910" w:rsidP="000429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65EA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965EAD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1</w:t>
      </w:r>
      <w:r w:rsidRPr="00965EAD">
        <w:rPr>
          <w:rFonts w:ascii="Times New Roman" w:hAnsi="Times New Roman" w:cs="Times New Roman"/>
          <w:b/>
        </w:rPr>
        <w:t xml:space="preserve"> уч.год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69"/>
        <w:gridCol w:w="1534"/>
        <w:gridCol w:w="2269"/>
        <w:gridCol w:w="1985"/>
      </w:tblGrid>
      <w:tr w:rsidR="00042910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№</w:t>
            </w:r>
          </w:p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67D9">
              <w:rPr>
                <w:rFonts w:ascii="Times New Roman" w:hAnsi="Times New Roman" w:cs="Times New Roman"/>
              </w:rPr>
              <w:t>п</w:t>
            </w:r>
            <w:proofErr w:type="gramEnd"/>
            <w:r w:rsidRPr="001667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/ руководитель</w:t>
            </w:r>
          </w:p>
        </w:tc>
      </w:tr>
      <w:tr w:rsidR="00042910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0429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заочный этап Всероссийского конкурса сочинений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910" w:rsidRPr="001667D9" w:rsidRDefault="00042910" w:rsidP="00042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Максим, призер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Маковкина Е.В. </w:t>
            </w:r>
          </w:p>
        </w:tc>
      </w:tr>
      <w:tr w:rsidR="00042910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2001D4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Default="00042910" w:rsidP="000429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этап Всероссийского конкурса сочинений 2020г.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910" w:rsidRDefault="00C1015A" w:rsidP="00042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Максим,</w:t>
            </w:r>
          </w:p>
          <w:p w:rsidR="00C1015A" w:rsidRDefault="00C1015A" w:rsidP="00042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910" w:rsidRDefault="00C1015A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Маковкина Е.В</w:t>
            </w:r>
          </w:p>
        </w:tc>
      </w:tr>
      <w:tr w:rsidR="00042910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2001D4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0429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заочный этап   конкурса «</w:t>
            </w:r>
            <w:proofErr w:type="spellStart"/>
            <w:r>
              <w:rPr>
                <w:rFonts w:ascii="Times New Roman" w:hAnsi="Times New Roman" w:cs="Times New Roman"/>
              </w:rPr>
              <w:t>Экомульт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910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Манцаева Арина, победитель</w:t>
            </w:r>
          </w:p>
          <w:p w:rsidR="00042910" w:rsidRPr="00042910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910" w:rsidRPr="001667D9" w:rsidRDefault="0004291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Стульнева Е.А.</w:t>
            </w:r>
          </w:p>
        </w:tc>
      </w:tr>
      <w:tr w:rsidR="00C1015A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5A" w:rsidRDefault="002001D4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5A" w:rsidRDefault="00C1015A" w:rsidP="00C101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заочный    конкурс  эссе на тему: «</w:t>
            </w:r>
            <w:proofErr w:type="spellStart"/>
            <w:r>
              <w:rPr>
                <w:rFonts w:ascii="Times New Roman" w:hAnsi="Times New Roman" w:cs="Times New Roman"/>
              </w:rPr>
              <w:t>ПюрвяМучкаевич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Эрдниев – легенда калмыцкой науки»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5A" w:rsidRPr="001667D9" w:rsidRDefault="00C1015A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15A" w:rsidRDefault="00C1015A" w:rsidP="00C10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Евсеева Мария,  </w:t>
            </w:r>
          </w:p>
          <w:p w:rsidR="00C1015A" w:rsidRDefault="00C1015A" w:rsidP="00C10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15A" w:rsidRDefault="00C1015A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Шахова Л.П.</w:t>
            </w:r>
          </w:p>
        </w:tc>
      </w:tr>
      <w:tr w:rsidR="00C1015A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5A" w:rsidRDefault="002001D4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5A" w:rsidRDefault="00C1015A" w:rsidP="00312F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заочный    конкурс  эссе на тему: «</w:t>
            </w:r>
            <w:proofErr w:type="spellStart"/>
            <w:r>
              <w:rPr>
                <w:rFonts w:ascii="Times New Roman" w:hAnsi="Times New Roman" w:cs="Times New Roman"/>
              </w:rPr>
              <w:t>ПюрвяМучкаевич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Эрдниев – легенда калмыцкой науки»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15A" w:rsidRPr="001667D9" w:rsidRDefault="00C1015A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15A" w:rsidRDefault="00C1015A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Колганова Юлия,  </w:t>
            </w:r>
          </w:p>
          <w:p w:rsidR="00C1015A" w:rsidRDefault="00C1015A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15A" w:rsidRDefault="00C1015A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Шахова Л.П.</w:t>
            </w:r>
          </w:p>
        </w:tc>
      </w:tr>
      <w:tr w:rsidR="00115F80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2001D4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115F80" w:rsidP="00C1015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детский фотоконкурс «Ты мне нужен»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Pr="001667D9" w:rsidRDefault="00115F8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F80" w:rsidRDefault="00115F8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Евсеев Николай, </w:t>
            </w:r>
          </w:p>
          <w:p w:rsidR="00115F80" w:rsidRPr="001667D9" w:rsidRDefault="00115F8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1667D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F80" w:rsidRPr="001667D9" w:rsidRDefault="00115F8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Е.Н.</w:t>
            </w:r>
          </w:p>
        </w:tc>
      </w:tr>
      <w:tr w:rsidR="00115F80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2001D4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115F80" w:rsidP="00312F7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детский фотоконкурс «Ты мне нужен»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Pr="001667D9" w:rsidRDefault="00115F8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F80" w:rsidRDefault="00115F8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Вдовина Диана, </w:t>
            </w:r>
          </w:p>
          <w:p w:rsidR="00115F80" w:rsidRDefault="00115F8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F80" w:rsidRDefault="002001D4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Кочумарова Е.Н.</w:t>
            </w:r>
          </w:p>
        </w:tc>
      </w:tr>
      <w:tr w:rsidR="00115F80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2001D4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115F80" w:rsidP="00115F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  конкурс презентаций «Интерактивная мозаика»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115F8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Pr="00115F80" w:rsidRDefault="00115F80" w:rsidP="00115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Колганова Г.М., призер, Диплом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</w:rPr>
              <w:t>степени</w:t>
            </w:r>
          </w:p>
        </w:tc>
      </w:tr>
      <w:tr w:rsidR="00115F80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2001D4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Pr="00115F80" w:rsidRDefault="00115F80" w:rsidP="00115F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дистанционный заочный конкурс «</w:t>
            </w:r>
            <w:proofErr w:type="spellStart"/>
            <w:r>
              <w:rPr>
                <w:rFonts w:ascii="Times New Roman" w:hAnsi="Times New Roman" w:cs="Times New Roman"/>
              </w:rPr>
              <w:t>Векториада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115F80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80" w:rsidRDefault="00115F80" w:rsidP="00115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Тронева Л.Ф., преподаватель – организатор ОБЖ, учитель  информатики, физической культуры </w:t>
            </w:r>
          </w:p>
          <w:p w:rsidR="00115F80" w:rsidRDefault="00115F80" w:rsidP="00115F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место, 3 место </w:t>
            </w:r>
          </w:p>
        </w:tc>
      </w:tr>
      <w:tr w:rsidR="00F430FD" w:rsidRPr="001667D9" w:rsidTr="004140A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F430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Муниципальный  </w:t>
            </w:r>
            <w:proofErr w:type="gramStart"/>
            <w:r w:rsidRPr="001667D9">
              <w:rPr>
                <w:rFonts w:ascii="Times New Roman" w:hAnsi="Times New Roman" w:cs="Times New Roman"/>
                <w:color w:val="000000"/>
              </w:rPr>
              <w:t>конкурсе</w:t>
            </w:r>
            <w:proofErr w:type="gramEnd"/>
            <w:r w:rsidRPr="001667D9">
              <w:rPr>
                <w:rFonts w:ascii="Times New Roman" w:hAnsi="Times New Roman" w:cs="Times New Roman"/>
                <w:color w:val="000000"/>
              </w:rPr>
              <w:t xml:space="preserve"> «Педагог года 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667D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Кочумарова Е.Н., учитель истории, </w:t>
            </w:r>
            <w:proofErr w:type="spellStart"/>
            <w:r>
              <w:rPr>
                <w:rFonts w:ascii="Times New Roman" w:hAnsi="Times New Roman" w:cs="Times New Roman"/>
              </w:rPr>
              <w:t>руского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языка и литературы, 3 место</w:t>
            </w:r>
          </w:p>
        </w:tc>
      </w:tr>
      <w:tr w:rsidR="00F430FD" w:rsidRPr="001667D9" w:rsidTr="00312F7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115F8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0FD" w:rsidRDefault="00F430FD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0FD" w:rsidRDefault="00F430FD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0FD" w:rsidRDefault="00F430FD" w:rsidP="00312F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7056" w:rsidRDefault="00317056" w:rsidP="004E5A49">
      <w:pPr>
        <w:pStyle w:val="12"/>
        <w:contextualSpacing/>
        <w:jc w:val="both"/>
        <w:rPr>
          <w:rFonts w:ascii="Times New Roman" w:hAnsi="Times New Roman"/>
        </w:rPr>
      </w:pPr>
    </w:p>
    <w:p w:rsidR="00317056" w:rsidRDefault="00317056" w:rsidP="001667D9">
      <w:pPr>
        <w:pStyle w:val="12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течение 201</w:t>
      </w:r>
      <w:r w:rsidR="005C0B03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– 20</w:t>
      </w:r>
      <w:r w:rsidR="005C0B0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учебного года практически каждый обучающийся принял участие в том или ином  конкурсе, акции  муниципального уровня, а </w:t>
      </w:r>
      <w:r w:rsidR="00115F80">
        <w:rPr>
          <w:rFonts w:ascii="Times New Roman" w:hAnsi="Times New Roman"/>
        </w:rPr>
        <w:t>37</w:t>
      </w:r>
      <w:r>
        <w:rPr>
          <w:rFonts w:ascii="Times New Roman" w:hAnsi="Times New Roman"/>
        </w:rPr>
        <w:t xml:space="preserve"> из них, т.е. </w:t>
      </w:r>
      <w:r w:rsidR="00042910">
        <w:rPr>
          <w:rFonts w:ascii="Times New Roman" w:hAnsi="Times New Roman"/>
        </w:rPr>
        <w:t>68,5</w:t>
      </w:r>
      <w:r>
        <w:rPr>
          <w:rFonts w:ascii="Times New Roman" w:hAnsi="Times New Roman"/>
        </w:rPr>
        <w:t xml:space="preserve"> % стали победителями и призерами.</w:t>
      </w:r>
    </w:p>
    <w:p w:rsidR="00D34B42" w:rsidRPr="001667D9" w:rsidRDefault="00AE6F62" w:rsidP="001667D9">
      <w:pPr>
        <w:pStyle w:val="12"/>
        <w:ind w:firstLine="708"/>
        <w:contextualSpacing/>
        <w:jc w:val="both"/>
        <w:rPr>
          <w:rFonts w:ascii="Times New Roman" w:hAnsi="Times New Roman"/>
        </w:rPr>
      </w:pPr>
      <w:r w:rsidRPr="001667D9">
        <w:rPr>
          <w:rFonts w:ascii="Times New Roman" w:hAnsi="Times New Roman"/>
          <w:bCs/>
        </w:rPr>
        <w:lastRenderedPageBreak/>
        <w:t>В 201</w:t>
      </w:r>
      <w:r w:rsidR="005C0B03">
        <w:rPr>
          <w:rFonts w:ascii="Times New Roman" w:hAnsi="Times New Roman"/>
          <w:bCs/>
        </w:rPr>
        <w:t>9</w:t>
      </w:r>
      <w:r w:rsidR="00D34B42" w:rsidRPr="001667D9">
        <w:rPr>
          <w:rFonts w:ascii="Times New Roman" w:hAnsi="Times New Roman"/>
          <w:bCs/>
        </w:rPr>
        <w:t>-20</w:t>
      </w:r>
      <w:r w:rsidR="005C0B03">
        <w:rPr>
          <w:rFonts w:ascii="Times New Roman" w:hAnsi="Times New Roman"/>
          <w:bCs/>
        </w:rPr>
        <w:t>20</w:t>
      </w:r>
      <w:r w:rsidR="00D34B42" w:rsidRPr="001667D9">
        <w:rPr>
          <w:rFonts w:ascii="Times New Roman" w:hAnsi="Times New Roman"/>
          <w:bCs/>
        </w:rPr>
        <w:t xml:space="preserve"> учебном году </w:t>
      </w:r>
      <w:r w:rsidR="00C57B23" w:rsidRPr="001667D9">
        <w:rPr>
          <w:rFonts w:ascii="Times New Roman" w:hAnsi="Times New Roman"/>
          <w:bCs/>
        </w:rPr>
        <w:t>педагоги ОУ</w:t>
      </w:r>
      <w:r w:rsidR="00D34B42" w:rsidRPr="001667D9">
        <w:rPr>
          <w:rFonts w:ascii="Times New Roman" w:hAnsi="Times New Roman"/>
          <w:bCs/>
        </w:rPr>
        <w:t xml:space="preserve">  вели работу с одаренными детьми по заранее утвержденному плану работы, а также скорректированным индивидуальным планам. </w:t>
      </w:r>
      <w:r w:rsidR="00C57B23" w:rsidRPr="001667D9">
        <w:rPr>
          <w:rFonts w:ascii="Times New Roman" w:hAnsi="Times New Roman"/>
        </w:rPr>
        <w:t xml:space="preserve">Обучающиеся </w:t>
      </w:r>
      <w:r w:rsidR="00D34B42" w:rsidRPr="001667D9">
        <w:rPr>
          <w:rFonts w:ascii="Times New Roman" w:hAnsi="Times New Roman"/>
        </w:rPr>
        <w:t xml:space="preserve"> школы с </w:t>
      </w:r>
      <w:r w:rsidR="00C57B23" w:rsidRPr="001667D9">
        <w:rPr>
          <w:rFonts w:ascii="Times New Roman" w:hAnsi="Times New Roman"/>
        </w:rPr>
        <w:t>4</w:t>
      </w:r>
      <w:r w:rsidR="00D34B42" w:rsidRPr="001667D9">
        <w:rPr>
          <w:rFonts w:ascii="Times New Roman" w:hAnsi="Times New Roman"/>
        </w:rPr>
        <w:t>-</w:t>
      </w:r>
      <w:r w:rsidR="005C0B03">
        <w:rPr>
          <w:rFonts w:ascii="Times New Roman" w:hAnsi="Times New Roman"/>
        </w:rPr>
        <w:t>11</w:t>
      </w:r>
      <w:r w:rsidR="00D34B42" w:rsidRPr="001667D9">
        <w:rPr>
          <w:rFonts w:ascii="Times New Roman" w:hAnsi="Times New Roman"/>
        </w:rPr>
        <w:t xml:space="preserve"> класс</w:t>
      </w:r>
      <w:r w:rsidR="00C57B23" w:rsidRPr="001667D9">
        <w:rPr>
          <w:rFonts w:ascii="Times New Roman" w:hAnsi="Times New Roman"/>
        </w:rPr>
        <w:t>ов</w:t>
      </w:r>
      <w:r w:rsidR="00D34B42" w:rsidRPr="001667D9">
        <w:rPr>
          <w:rFonts w:ascii="Times New Roman" w:hAnsi="Times New Roman"/>
        </w:rPr>
        <w:t xml:space="preserve"> принимали активное участие в </w:t>
      </w:r>
      <w:r w:rsidR="00C57B23" w:rsidRPr="001667D9">
        <w:rPr>
          <w:rFonts w:ascii="Times New Roman" w:hAnsi="Times New Roman"/>
        </w:rPr>
        <w:t>школьном</w:t>
      </w:r>
      <w:r w:rsidR="00D34B42" w:rsidRPr="001667D9">
        <w:rPr>
          <w:rFonts w:ascii="Times New Roman" w:hAnsi="Times New Roman"/>
        </w:rPr>
        <w:t xml:space="preserve"> этапе </w:t>
      </w:r>
      <w:r w:rsidR="00D34B42" w:rsidRPr="00296002">
        <w:rPr>
          <w:rFonts w:ascii="Times New Roman" w:hAnsi="Times New Roman"/>
          <w:b/>
        </w:rPr>
        <w:t>Всероссийской олимпиады школьников.</w:t>
      </w:r>
    </w:p>
    <w:tbl>
      <w:tblPr>
        <w:tblpPr w:leftFromText="180" w:rightFromText="180" w:vertAnchor="text" w:horzAnchor="page" w:tblpX="1156" w:tblpY="29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134"/>
        <w:gridCol w:w="992"/>
        <w:gridCol w:w="1134"/>
        <w:gridCol w:w="142"/>
        <w:gridCol w:w="992"/>
        <w:gridCol w:w="992"/>
        <w:gridCol w:w="1134"/>
      </w:tblGrid>
      <w:tr w:rsidR="00E473E8" w:rsidRPr="001667D9" w:rsidTr="006C6439">
        <w:tc>
          <w:tcPr>
            <w:tcW w:w="959" w:type="dxa"/>
            <w:vMerge w:val="restart"/>
          </w:tcPr>
          <w:p w:rsidR="00E473E8" w:rsidRPr="001667D9" w:rsidRDefault="00E473E8" w:rsidP="001667D9">
            <w:pPr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667D9">
              <w:rPr>
                <w:rFonts w:ascii="Times New Roman" w:hAnsi="Times New Roman" w:cs="Times New Roman"/>
              </w:rPr>
              <w:t>п</w:t>
            </w:r>
            <w:proofErr w:type="gramEnd"/>
            <w:r w:rsidRPr="001667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E473E8" w:rsidRPr="001667D9" w:rsidRDefault="00E473E8" w:rsidP="001667D9">
            <w:pPr>
              <w:spacing w:after="0" w:line="240" w:lineRule="auto"/>
              <w:ind w:right="238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  <w:gridSpan w:val="4"/>
          </w:tcPr>
          <w:p w:rsidR="00E473E8" w:rsidRPr="001667D9" w:rsidRDefault="00E473E8" w:rsidP="001667D9">
            <w:pPr>
              <w:spacing w:after="0" w:line="240" w:lineRule="auto"/>
              <w:ind w:right="23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2019-2020 уч.год 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E473E8" w:rsidP="00E473E8">
            <w:pPr>
              <w:spacing w:after="0" w:line="240" w:lineRule="auto"/>
              <w:ind w:right="23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 уч.год</w:t>
            </w:r>
          </w:p>
        </w:tc>
      </w:tr>
      <w:tr w:rsidR="00E473E8" w:rsidRPr="001667D9" w:rsidTr="00E473E8">
        <w:tc>
          <w:tcPr>
            <w:tcW w:w="959" w:type="dxa"/>
            <w:vMerge/>
          </w:tcPr>
          <w:p w:rsidR="00E473E8" w:rsidRPr="001667D9" w:rsidRDefault="00E473E8" w:rsidP="001667D9">
            <w:pPr>
              <w:spacing w:after="0" w:line="240" w:lineRule="auto"/>
              <w:ind w:right="23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73E8" w:rsidRPr="001667D9" w:rsidRDefault="00E473E8" w:rsidP="001667D9">
            <w:pPr>
              <w:spacing w:after="0" w:line="240" w:lineRule="auto"/>
              <w:ind w:right="23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</w:tcPr>
          <w:p w:rsidR="00E473E8" w:rsidRPr="001667D9" w:rsidRDefault="00E473E8" w:rsidP="001667D9">
            <w:pPr>
              <w:spacing w:after="0" w:line="240" w:lineRule="auto"/>
              <w:ind w:right="238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Школьный этап</w:t>
            </w:r>
          </w:p>
        </w:tc>
      </w:tr>
      <w:tr w:rsidR="00E473E8" w:rsidRPr="001667D9" w:rsidTr="006C6439">
        <w:tc>
          <w:tcPr>
            <w:tcW w:w="959" w:type="dxa"/>
            <w:vMerge/>
          </w:tcPr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992" w:type="dxa"/>
          </w:tcPr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134" w:type="dxa"/>
          </w:tcPr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Количество</w:t>
            </w:r>
          </w:p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призеров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Количество</w:t>
            </w:r>
          </w:p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призеров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6C6439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6C6439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6C6439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6C6439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6C6439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6C6439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6C6439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473E8" w:rsidRPr="001667D9" w:rsidRDefault="00E473E8" w:rsidP="00BE51DC">
            <w:pPr>
              <w:spacing w:after="0" w:line="240" w:lineRule="auto"/>
              <w:ind w:right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         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6C643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6C643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6C643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4" w:type="dxa"/>
          </w:tcPr>
          <w:p w:rsidR="00E473E8" w:rsidRPr="001667D9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Технология (дев.)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 xml:space="preserve">  Физическая культура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numPr>
                <w:ilvl w:val="0"/>
                <w:numId w:val="14"/>
              </w:num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473E8" w:rsidRPr="001667D9" w:rsidRDefault="00E473E8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2001D4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6C6439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2001D4" w:rsidP="001667D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576021" w:rsidRDefault="00E473E8" w:rsidP="00576021">
            <w:pPr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13.</w:t>
            </w:r>
          </w:p>
        </w:tc>
        <w:tc>
          <w:tcPr>
            <w:tcW w:w="2835" w:type="dxa"/>
          </w:tcPr>
          <w:p w:rsidR="00E473E8" w:rsidRPr="001667D9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</w:tcPr>
          <w:p w:rsidR="00E473E8" w:rsidRPr="001667D9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473E8" w:rsidRPr="001667D9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473E8" w:rsidRPr="001667D9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576021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14.</w:t>
            </w:r>
          </w:p>
        </w:tc>
        <w:tc>
          <w:tcPr>
            <w:tcW w:w="2835" w:type="dxa"/>
          </w:tcPr>
          <w:p w:rsid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134" w:type="dxa"/>
          </w:tcPr>
          <w:p w:rsid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6C6439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6C6439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6C6439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73E8" w:rsidRPr="001667D9" w:rsidTr="006C6439">
        <w:tc>
          <w:tcPr>
            <w:tcW w:w="959" w:type="dxa"/>
          </w:tcPr>
          <w:p w:rsidR="00E473E8" w:rsidRPr="001667D9" w:rsidRDefault="00E473E8" w:rsidP="00E473E8">
            <w:pPr>
              <w:spacing w:after="0" w:line="240" w:lineRule="auto"/>
              <w:ind w:right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</w:t>
            </w:r>
          </w:p>
        </w:tc>
        <w:tc>
          <w:tcPr>
            <w:tcW w:w="2835" w:type="dxa"/>
          </w:tcPr>
          <w:p w:rsid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</w:tcPr>
          <w:p w:rsid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Default="00A97CE7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73E8" w:rsidRPr="00E473E8" w:rsidTr="006C6439">
        <w:tc>
          <w:tcPr>
            <w:tcW w:w="959" w:type="dxa"/>
          </w:tcPr>
          <w:p w:rsidR="00E473E8" w:rsidRPr="00E473E8" w:rsidRDefault="00E473E8" w:rsidP="00E473E8">
            <w:pPr>
              <w:spacing w:after="0" w:line="240" w:lineRule="auto"/>
              <w:ind w:right="24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473E8" w:rsidRP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73E8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E473E8" w:rsidRP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73E8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992" w:type="dxa"/>
          </w:tcPr>
          <w:p w:rsidR="00E473E8" w:rsidRPr="00E473E8" w:rsidRDefault="00E473E8" w:rsidP="00FA1819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73E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E473E8" w:rsidRPr="00E473E8" w:rsidRDefault="00E473E8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473E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E473E8" w:rsidRDefault="006C6439" w:rsidP="002001D4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001D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E473E8" w:rsidRDefault="006C6439" w:rsidP="00BE51DC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473E8" w:rsidRPr="00E473E8" w:rsidRDefault="006C6439" w:rsidP="002001D4">
            <w:pPr>
              <w:spacing w:after="0" w:line="240" w:lineRule="auto"/>
              <w:ind w:right="24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001D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8138C0" w:rsidRPr="00E473E8" w:rsidRDefault="008138C0" w:rsidP="001667D9">
      <w:pPr>
        <w:spacing w:after="0" w:line="240" w:lineRule="auto"/>
        <w:ind w:right="240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0A5D93" w:rsidRPr="00E473E8" w:rsidRDefault="000A5D93" w:rsidP="001667D9">
      <w:pPr>
        <w:spacing w:after="0" w:line="240" w:lineRule="auto"/>
        <w:ind w:right="240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8138C0" w:rsidRPr="001667D9" w:rsidRDefault="008138C0" w:rsidP="001667D9">
      <w:pPr>
        <w:spacing w:after="0" w:line="240" w:lineRule="auto"/>
        <w:ind w:right="240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1667D9">
        <w:rPr>
          <w:rFonts w:ascii="Times New Roman" w:hAnsi="Times New Roman" w:cs="Times New Roman"/>
          <w:b/>
          <w:color w:val="000000"/>
        </w:rPr>
        <w:t>Победители школьного этапа Всероссийской олимпиады школьников</w:t>
      </w:r>
      <w:r w:rsidR="00E473E8">
        <w:rPr>
          <w:rFonts w:ascii="Times New Roman" w:hAnsi="Times New Roman" w:cs="Times New Roman"/>
          <w:b/>
          <w:color w:val="000000"/>
        </w:rPr>
        <w:t xml:space="preserve"> 2019-20 уч.год </w:t>
      </w:r>
    </w:p>
    <w:p w:rsidR="007F2D87" w:rsidRPr="001667D9" w:rsidRDefault="007F2D87" w:rsidP="001667D9">
      <w:pPr>
        <w:spacing w:after="0" w:line="240" w:lineRule="auto"/>
        <w:ind w:right="240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0"/>
        <w:gridCol w:w="1716"/>
        <w:gridCol w:w="2260"/>
        <w:gridCol w:w="808"/>
        <w:gridCol w:w="2100"/>
        <w:gridCol w:w="968"/>
        <w:gridCol w:w="969"/>
        <w:gridCol w:w="968"/>
      </w:tblGrid>
      <w:tr w:rsidR="005C0B03" w:rsidRPr="001667D9" w:rsidTr="00576021">
        <w:trPr>
          <w:trHeight w:val="21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0B03" w:rsidRPr="001667D9" w:rsidRDefault="006C643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Ф.И.  </w:t>
            </w:r>
            <w:r w:rsidR="005C0B03" w:rsidRPr="001667D9">
              <w:rPr>
                <w:rFonts w:ascii="Times New Roman" w:hAnsi="Times New Roman" w:cs="Times New Roman"/>
                <w:color w:val="000000"/>
              </w:rPr>
              <w:t xml:space="preserve"> полностью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Ф.И.О. наставника полностью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максимальный балл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всего набранных  баллов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процент выполнения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0B03" w:rsidRPr="00FA181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Воронцов Максим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Евсеева Елена Николаевна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Манцаева Арина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Кочумарова Екатерина Николаевна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5C0B03" w:rsidRPr="001667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Брагилева Аксинья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Маковкина Елена Викторовна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B805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5</w:t>
            </w:r>
            <w:r w:rsidR="00B8058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5C0B03" w:rsidRPr="001667D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5C0B03" w:rsidP="00B805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Маковкина Елизавета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Маковкина Елена Викторовна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B805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5</w:t>
            </w:r>
            <w:r w:rsidR="00B8058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576021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>Магильон Радмила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76021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76021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Евсеева Елена Николаевна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76021" w:rsidP="000056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056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76021" w:rsidP="000056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056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>Евсеев Илья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Соловьева Наталья </w:t>
            </w:r>
            <w:r w:rsidR="005C0B03" w:rsidRPr="001667D9">
              <w:rPr>
                <w:rFonts w:ascii="Times New Roman" w:hAnsi="Times New Roman" w:cs="Times New Roman"/>
                <w:color w:val="000000"/>
              </w:rPr>
              <w:t xml:space="preserve"> Павловна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0056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2</w:t>
            </w:r>
            <w:r w:rsidR="0000560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0B03" w:rsidRPr="00FA181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Корниленко Илья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Шахова Любовь Павловна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0056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2</w:t>
            </w:r>
            <w:r w:rsidR="000056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5C0B03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Шахова Юлия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B805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Стульнева Екатерина </w:t>
            </w:r>
            <w:proofErr w:type="gramStart"/>
            <w:r w:rsidRPr="001667D9">
              <w:rPr>
                <w:rFonts w:ascii="Times New Roman" w:hAnsi="Times New Roman" w:cs="Times New Roman"/>
                <w:color w:val="000000"/>
              </w:rPr>
              <w:t>Ал</w:t>
            </w:r>
            <w:proofErr w:type="gramEnd"/>
            <w:r w:rsidRPr="001667D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312F7E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FA1819" w:rsidRDefault="00312F7E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>Колганов Юрий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Стульнева Екатерина </w:t>
            </w:r>
            <w:proofErr w:type="gramStart"/>
            <w:r w:rsidRPr="001667D9">
              <w:rPr>
                <w:rFonts w:ascii="Times New Roman" w:hAnsi="Times New Roman" w:cs="Times New Roman"/>
                <w:color w:val="000000"/>
              </w:rPr>
              <w:t>Ал</w:t>
            </w:r>
            <w:proofErr w:type="gramEnd"/>
            <w:r w:rsidRPr="001667D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312F7E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FA1819" w:rsidRDefault="00312F7E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Манцаева Арина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Стульнева Екатерина </w:t>
            </w:r>
            <w:proofErr w:type="gramStart"/>
            <w:r w:rsidRPr="001667D9">
              <w:rPr>
                <w:rFonts w:ascii="Times New Roman" w:hAnsi="Times New Roman" w:cs="Times New Roman"/>
                <w:color w:val="000000"/>
              </w:rPr>
              <w:t>Ал</w:t>
            </w:r>
            <w:proofErr w:type="gramEnd"/>
            <w:r w:rsidRPr="001667D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Азиров Магомедамин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BC6E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1</w:t>
            </w:r>
            <w:r w:rsidR="00BC6EFC">
              <w:rPr>
                <w:rFonts w:ascii="Times New Roman" w:hAnsi="Times New Roman" w:cs="Times New Roman"/>
                <w:color w:val="000000"/>
              </w:rPr>
              <w:t>0</w:t>
            </w:r>
            <w:r w:rsidRPr="001667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5C0B03" w:rsidRPr="001667D9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5C0B03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>Ку</w:t>
            </w:r>
            <w:r w:rsidR="00BC6EFC" w:rsidRPr="00FA1819">
              <w:rPr>
                <w:rFonts w:ascii="Times New Roman" w:hAnsi="Times New Roman" w:cs="Times New Roman"/>
                <w:color w:val="000000"/>
              </w:rPr>
              <w:t xml:space="preserve">бракова </w:t>
            </w:r>
            <w:r w:rsidRPr="00FA1819">
              <w:rPr>
                <w:rFonts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BC6E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1</w:t>
            </w:r>
            <w:r w:rsidR="00BC6EF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BC6E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7</w:t>
            </w:r>
            <w:r w:rsidR="00BC6E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C6EFC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FA1819" w:rsidRDefault="00BC6EFC" w:rsidP="00BC6E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1819">
              <w:rPr>
                <w:rFonts w:ascii="Times New Roman" w:hAnsi="Times New Roman" w:cs="Times New Roman"/>
                <w:color w:val="000000"/>
              </w:rPr>
              <w:t>Кубраков</w:t>
            </w:r>
            <w:proofErr w:type="spellEnd"/>
            <w:r w:rsidRPr="00FA1819">
              <w:rPr>
                <w:rFonts w:ascii="Times New Roman" w:hAnsi="Times New Roman" w:cs="Times New Roman"/>
                <w:color w:val="000000"/>
              </w:rPr>
              <w:t xml:space="preserve">  Александр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BC6E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BC6E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Гасайниев Магомед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Маковкина Елизавета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FA181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>Муртазалиев Хасбулат</w:t>
            </w:r>
          </w:p>
          <w:p w:rsidR="005C0B03" w:rsidRPr="00FA181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6C643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312F7E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FA1819" w:rsidRDefault="00312F7E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Брагилева Дарья  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6C643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312F7E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FA1819" w:rsidRDefault="00312F7E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Колганов Юрий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Pr="001667D9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F7E" w:rsidRDefault="00312F7E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5C0B03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Евсеева Мария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Горобченко Галина Гурамовна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00560A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</w:tr>
      <w:tr w:rsidR="005C0B03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FA1819" w:rsidRDefault="00B8058B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Брагилева Аксинья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5C0B03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Горобченко Галина Гурамовна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1667D9" w:rsidRDefault="00FA1819" w:rsidP="000056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BC6EFC" w:rsidRPr="001667D9" w:rsidTr="00576021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FA1819" w:rsidRDefault="00FA1819" w:rsidP="00312F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>Азирова Амина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Горобченко Галина Гурамовна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FA1819" w:rsidP="000056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BC6EFC" w:rsidRPr="001667D9" w:rsidTr="00576021">
        <w:trPr>
          <w:trHeight w:val="262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астрономия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FA181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Маковкина Елизавета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Соловьева Наталья Павловна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667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BC6EFC" w:rsidP="000056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BC6EFC" w:rsidRPr="001667D9" w:rsidTr="00576021">
        <w:trPr>
          <w:trHeight w:val="262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1667D9" w:rsidRDefault="00FA1819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B8058B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BC6EFC">
              <w:rPr>
                <w:rFonts w:ascii="Times New Roman" w:hAnsi="Times New Roman" w:cs="Times New Roman"/>
                <w:color w:val="000000"/>
              </w:rPr>
              <w:t xml:space="preserve">еография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Pr="00FA1819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 xml:space="preserve">Манцаева Арина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Стульнева Екатерина Александровна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BC6EFC" w:rsidP="00166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FC" w:rsidRDefault="00BC6EFC" w:rsidP="000056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</w:tbl>
    <w:p w:rsidR="0089580A" w:rsidRDefault="0089580A" w:rsidP="001667D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C6439" w:rsidRPr="001667D9" w:rsidRDefault="006C6439" w:rsidP="006C6439">
      <w:pPr>
        <w:spacing w:after="0" w:line="240" w:lineRule="auto"/>
        <w:ind w:right="240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1667D9">
        <w:rPr>
          <w:rFonts w:ascii="Times New Roman" w:hAnsi="Times New Roman" w:cs="Times New Roman"/>
          <w:b/>
          <w:color w:val="000000"/>
        </w:rPr>
        <w:t>Победители школьного этапа Всероссийской олимпиады школьников</w:t>
      </w:r>
      <w:r>
        <w:rPr>
          <w:rFonts w:ascii="Times New Roman" w:hAnsi="Times New Roman" w:cs="Times New Roman"/>
          <w:b/>
          <w:color w:val="000000"/>
        </w:rPr>
        <w:t xml:space="preserve"> 2020-21 уч.год </w:t>
      </w:r>
    </w:p>
    <w:p w:rsidR="006C6439" w:rsidRPr="001667D9" w:rsidRDefault="006C6439" w:rsidP="006C6439">
      <w:pPr>
        <w:spacing w:after="0" w:line="240" w:lineRule="auto"/>
        <w:ind w:right="240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0"/>
        <w:gridCol w:w="1716"/>
        <w:gridCol w:w="2260"/>
        <w:gridCol w:w="808"/>
        <w:gridCol w:w="2100"/>
        <w:gridCol w:w="968"/>
        <w:gridCol w:w="969"/>
        <w:gridCol w:w="968"/>
      </w:tblGrid>
      <w:tr w:rsidR="006C6439" w:rsidRPr="001667D9" w:rsidTr="004140A6">
        <w:trPr>
          <w:trHeight w:val="21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Ф.И.полностью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Ф.И.О. наставника полностью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максимальный балл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всего набранных  баллов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процент выполнения</w:t>
            </w:r>
          </w:p>
        </w:tc>
      </w:tr>
      <w:tr w:rsidR="006C6439" w:rsidRPr="001667D9" w:rsidTr="004140A6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6439" w:rsidRPr="00FA181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Тараненко Виктория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6C64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6C6439" w:rsidRPr="001667D9" w:rsidTr="004140A6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FA181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819">
              <w:rPr>
                <w:rFonts w:ascii="Times New Roman" w:hAnsi="Times New Roman" w:cs="Times New Roman"/>
                <w:color w:val="000000"/>
              </w:rPr>
              <w:t>Муртазалиев Хасбулат</w:t>
            </w:r>
          </w:p>
          <w:p w:rsidR="006C6439" w:rsidRPr="00FA181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9" w:rsidRPr="001667D9" w:rsidRDefault="006C6439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2001D4" w:rsidRPr="001667D9" w:rsidTr="004140A6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FA181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Азиров Магомедамин </w:t>
            </w:r>
          </w:p>
          <w:p w:rsidR="002001D4" w:rsidRPr="00FA181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2001D4" w:rsidRPr="001667D9" w:rsidTr="004140A6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Брагилева Дарья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Кочумарова Екатерина Николаевна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2001D4" w:rsidRPr="001667D9" w:rsidTr="004140A6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Pr="001667D9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Банаева Ксения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Соловьева Наталья Павловна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D4" w:rsidRDefault="002001D4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E32092" w:rsidRPr="001667D9" w:rsidTr="004140A6">
        <w:trPr>
          <w:trHeight w:val="45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92" w:rsidRPr="001667D9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92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667D9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92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Захаров Александр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92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92" w:rsidRPr="00A53133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Стульнева Екатерина Александровна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92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92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092" w:rsidRDefault="00E32092" w:rsidP="004140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</w:tbl>
    <w:p w:rsidR="005C0B03" w:rsidRDefault="005C0B03" w:rsidP="001667D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08AF" w:rsidRPr="001667D9" w:rsidRDefault="005C0B03" w:rsidP="00E32092">
      <w:pPr>
        <w:spacing w:after="0" w:line="240" w:lineRule="auto"/>
        <w:ind w:right="240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1667D9">
        <w:rPr>
          <w:rFonts w:ascii="Times New Roman" w:hAnsi="Times New Roman" w:cs="Times New Roman"/>
          <w:b/>
          <w:color w:val="000000"/>
        </w:rPr>
        <w:t>Победители</w:t>
      </w:r>
      <w:r>
        <w:rPr>
          <w:rFonts w:ascii="Times New Roman" w:hAnsi="Times New Roman" w:cs="Times New Roman"/>
          <w:b/>
          <w:color w:val="000000"/>
        </w:rPr>
        <w:t xml:space="preserve"> муниципа</w:t>
      </w:r>
      <w:r w:rsidRPr="001667D9">
        <w:rPr>
          <w:rFonts w:ascii="Times New Roman" w:hAnsi="Times New Roman" w:cs="Times New Roman"/>
          <w:b/>
          <w:color w:val="000000"/>
        </w:rPr>
        <w:t>льного этапа Всероссийской олимпиады школьников</w:t>
      </w:r>
      <w:r w:rsidR="004308AF">
        <w:rPr>
          <w:rFonts w:ascii="Times New Roman" w:hAnsi="Times New Roman" w:cs="Times New Roman"/>
          <w:b/>
          <w:color w:val="000000"/>
        </w:rPr>
        <w:t xml:space="preserve"> 2019-2020 уч.год </w:t>
      </w:r>
    </w:p>
    <w:p w:rsidR="005C0B03" w:rsidRPr="001667D9" w:rsidRDefault="004308AF" w:rsidP="005C0B03">
      <w:pPr>
        <w:spacing w:after="0" w:line="240" w:lineRule="auto"/>
        <w:ind w:right="240"/>
        <w:contextualSpacing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2 победителя, </w:t>
      </w:r>
      <w:r w:rsidR="00E32092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призера, </w:t>
      </w:r>
      <w:r w:rsidR="00E32092">
        <w:rPr>
          <w:rFonts w:ascii="Times New Roman" w:hAnsi="Times New Roman" w:cs="Times New Roman"/>
          <w:b/>
          <w:color w:val="000000"/>
        </w:rPr>
        <w:t>19</w:t>
      </w:r>
      <w:r>
        <w:rPr>
          <w:rFonts w:ascii="Times New Roman" w:hAnsi="Times New Roman" w:cs="Times New Roman"/>
          <w:b/>
          <w:color w:val="000000"/>
        </w:rPr>
        <w:t xml:space="preserve"> балла </w:t>
      </w:r>
    </w:p>
    <w:tbl>
      <w:tblPr>
        <w:tblW w:w="10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"/>
        <w:gridCol w:w="2333"/>
        <w:gridCol w:w="2624"/>
        <w:gridCol w:w="729"/>
        <w:gridCol w:w="1457"/>
        <w:gridCol w:w="2788"/>
      </w:tblGrid>
      <w:tr w:rsidR="005C0B03" w:rsidRPr="00A53133" w:rsidTr="00FA1819">
        <w:trPr>
          <w:trHeight w:val="227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Предмет 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0B03" w:rsidRPr="00A53133" w:rsidRDefault="002001D4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</w:t>
            </w:r>
            <w:r w:rsidR="005C0B03" w:rsidRPr="00A53133">
              <w:rPr>
                <w:rFonts w:ascii="Times New Roman" w:hAnsi="Times New Roman" w:cs="Times New Roman"/>
                <w:color w:val="000000"/>
              </w:rPr>
              <w:t xml:space="preserve"> полностью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Класс 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C0B0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Рейтинг 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0B03" w:rsidRPr="00A53133" w:rsidRDefault="005C0B03" w:rsidP="005C0B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Ф.И.О. учителя</w:t>
            </w:r>
          </w:p>
        </w:tc>
      </w:tr>
      <w:tr w:rsidR="00A53133" w:rsidRPr="00A53133" w:rsidTr="00FA1819">
        <w:trPr>
          <w:trHeight w:val="476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ОБЖ 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0B03" w:rsidRPr="00A53133" w:rsidRDefault="005C0B03" w:rsidP="005C0B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Кубракова Виктория 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A53133" w:rsidRDefault="005C0B0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0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Тронева Любовь Федоровна </w:t>
            </w:r>
          </w:p>
        </w:tc>
      </w:tr>
      <w:tr w:rsidR="00A53133" w:rsidRPr="00A53133" w:rsidTr="00FA1819">
        <w:trPr>
          <w:trHeight w:val="476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A53133">
              <w:rPr>
                <w:rFonts w:ascii="Times New Roman" w:hAnsi="Times New Roman" w:cs="Times New Roman"/>
                <w:color w:val="000000"/>
              </w:rPr>
              <w:t>изическая культура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Маковкина Елизавета 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Призер 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</w:tr>
      <w:tr w:rsidR="00A53133" w:rsidRPr="00A53133" w:rsidTr="00FA1819">
        <w:trPr>
          <w:trHeight w:val="476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A53133">
              <w:rPr>
                <w:rFonts w:ascii="Times New Roman" w:hAnsi="Times New Roman" w:cs="Times New Roman"/>
                <w:color w:val="000000"/>
              </w:rPr>
              <w:t>изическая культура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3133" w:rsidRPr="00A53133" w:rsidRDefault="00A53133" w:rsidP="005C0B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 xml:space="preserve">Муртазалиев Хасбулат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Тронева Любовь Федоровна</w:t>
            </w:r>
          </w:p>
        </w:tc>
      </w:tr>
      <w:tr w:rsidR="00A53133" w:rsidRPr="00A53133" w:rsidTr="00FA1819">
        <w:trPr>
          <w:trHeight w:val="476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3133" w:rsidRPr="00A53133" w:rsidRDefault="00A53133" w:rsidP="005C0B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Шахова Юлия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Стульнева Екатерина Александровна</w:t>
            </w:r>
          </w:p>
        </w:tc>
      </w:tr>
      <w:tr w:rsidR="00A53133" w:rsidRPr="00A53133" w:rsidTr="00FA1819">
        <w:trPr>
          <w:trHeight w:val="476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3133" w:rsidRDefault="00A53133" w:rsidP="005C0B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Евсеев Илья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P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133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133" w:rsidRDefault="00A53133" w:rsidP="00A53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Соловьева Наталья Павловна</w:t>
            </w:r>
          </w:p>
        </w:tc>
      </w:tr>
    </w:tbl>
    <w:p w:rsidR="005C0B03" w:rsidRPr="00A53133" w:rsidRDefault="005C0B03" w:rsidP="001667D9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53133" w:rsidRDefault="00AE6F62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    Следует отметить работу   </w:t>
      </w:r>
      <w:r w:rsidR="008138C0" w:rsidRPr="001667D9">
        <w:rPr>
          <w:rFonts w:ascii="Times New Roman" w:hAnsi="Times New Roman" w:cs="Times New Roman"/>
        </w:rPr>
        <w:t xml:space="preserve">Троневой Л.Ф., преподаватель-организатор ОБЖ, </w:t>
      </w:r>
      <w:r w:rsidR="00A53133">
        <w:rPr>
          <w:rFonts w:ascii="Times New Roman" w:hAnsi="Times New Roman" w:cs="Times New Roman"/>
        </w:rPr>
        <w:t>физической культуры</w:t>
      </w:r>
      <w:r w:rsidR="008138C0" w:rsidRPr="001667D9">
        <w:rPr>
          <w:rFonts w:ascii="Times New Roman" w:hAnsi="Times New Roman" w:cs="Times New Roman"/>
        </w:rPr>
        <w:t xml:space="preserve"> Стульневой Е.А., учитель обществознания, </w:t>
      </w:r>
      <w:r w:rsidR="00A53133">
        <w:rPr>
          <w:rFonts w:ascii="Times New Roman" w:hAnsi="Times New Roman" w:cs="Times New Roman"/>
        </w:rPr>
        <w:t>Соловьевой Н.П.</w:t>
      </w:r>
      <w:r w:rsidR="008138C0" w:rsidRPr="001667D9">
        <w:rPr>
          <w:rFonts w:ascii="Times New Roman" w:hAnsi="Times New Roman" w:cs="Times New Roman"/>
        </w:rPr>
        <w:t xml:space="preserve">., учитель </w:t>
      </w:r>
      <w:r w:rsidR="00A53133">
        <w:rPr>
          <w:rFonts w:ascii="Times New Roman" w:hAnsi="Times New Roman" w:cs="Times New Roman"/>
        </w:rPr>
        <w:t>математики</w:t>
      </w:r>
      <w:r w:rsidR="008138C0" w:rsidRPr="001667D9">
        <w:rPr>
          <w:rFonts w:ascii="Times New Roman" w:hAnsi="Times New Roman" w:cs="Times New Roman"/>
        </w:rPr>
        <w:t xml:space="preserve">, </w:t>
      </w:r>
      <w:r w:rsidRPr="001667D9">
        <w:rPr>
          <w:rFonts w:ascii="Times New Roman" w:hAnsi="Times New Roman" w:cs="Times New Roman"/>
        </w:rPr>
        <w:t xml:space="preserve"> котор</w:t>
      </w:r>
      <w:r w:rsidR="008138C0" w:rsidRPr="001667D9">
        <w:rPr>
          <w:rFonts w:ascii="Times New Roman" w:hAnsi="Times New Roman" w:cs="Times New Roman"/>
        </w:rPr>
        <w:t xml:space="preserve">ые </w:t>
      </w:r>
      <w:proofErr w:type="gramStart"/>
      <w:r w:rsidR="008138C0" w:rsidRPr="001667D9">
        <w:rPr>
          <w:rFonts w:ascii="Times New Roman" w:hAnsi="Times New Roman" w:cs="Times New Roman"/>
        </w:rPr>
        <w:t>умело</w:t>
      </w:r>
      <w:proofErr w:type="gramEnd"/>
      <w:r w:rsidR="008138C0" w:rsidRPr="001667D9">
        <w:rPr>
          <w:rFonts w:ascii="Times New Roman" w:hAnsi="Times New Roman" w:cs="Times New Roman"/>
        </w:rPr>
        <w:t xml:space="preserve"> ориентируется в выборе эффективных форм работы с одаренными детьми </w:t>
      </w:r>
      <w:r w:rsidR="00F57506" w:rsidRPr="001667D9">
        <w:rPr>
          <w:rFonts w:ascii="Times New Roman" w:hAnsi="Times New Roman" w:cs="Times New Roman"/>
        </w:rPr>
        <w:t xml:space="preserve">и </w:t>
      </w:r>
      <w:r w:rsidRPr="001667D9">
        <w:rPr>
          <w:rFonts w:ascii="Times New Roman" w:hAnsi="Times New Roman" w:cs="Times New Roman"/>
        </w:rPr>
        <w:t>уже не первый год  готов</w:t>
      </w:r>
      <w:r w:rsidR="008138C0" w:rsidRPr="001667D9">
        <w:rPr>
          <w:rFonts w:ascii="Times New Roman" w:hAnsi="Times New Roman" w:cs="Times New Roman"/>
        </w:rPr>
        <w:t>я</w:t>
      </w:r>
      <w:r w:rsidRPr="001667D9">
        <w:rPr>
          <w:rFonts w:ascii="Times New Roman" w:hAnsi="Times New Roman" w:cs="Times New Roman"/>
        </w:rPr>
        <w:t>т призеров  районной предметной</w:t>
      </w:r>
      <w:r w:rsidR="00F57506" w:rsidRPr="001667D9">
        <w:rPr>
          <w:rFonts w:ascii="Times New Roman" w:hAnsi="Times New Roman" w:cs="Times New Roman"/>
        </w:rPr>
        <w:t xml:space="preserve"> олимпиады</w:t>
      </w:r>
      <w:r w:rsidRPr="001667D9">
        <w:rPr>
          <w:rFonts w:ascii="Times New Roman" w:hAnsi="Times New Roman" w:cs="Times New Roman"/>
        </w:rPr>
        <w:t xml:space="preserve">.  </w:t>
      </w:r>
    </w:p>
    <w:p w:rsidR="004308AF" w:rsidRPr="001667D9" w:rsidRDefault="00A53133" w:rsidP="00E320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17 декабря </w:t>
      </w:r>
      <w:r w:rsidR="004308AF">
        <w:rPr>
          <w:rFonts w:ascii="Times New Roman" w:hAnsi="Times New Roman" w:cs="Times New Roman"/>
        </w:rPr>
        <w:t>2019 г обучающиеся 9-11 классов приняли участие в олимпиаде по финансовой грамотност</w:t>
      </w:r>
      <w:proofErr w:type="gramStart"/>
      <w:r w:rsidR="004308AF">
        <w:rPr>
          <w:rFonts w:ascii="Times New Roman" w:hAnsi="Times New Roman" w:cs="Times New Roman"/>
        </w:rPr>
        <w:t>и</w:t>
      </w:r>
      <w:r w:rsidR="004308AF">
        <w:rPr>
          <w:rFonts w:ascii="Times New Roman" w:hAnsi="Times New Roman" w:cs="Times New Roman"/>
          <w:bCs/>
        </w:rPr>
        <w:t>(</w:t>
      </w:r>
      <w:proofErr w:type="gramEnd"/>
      <w:r w:rsidR="004308AF">
        <w:rPr>
          <w:rFonts w:ascii="Times New Roman" w:hAnsi="Times New Roman" w:cs="Times New Roman"/>
          <w:bCs/>
        </w:rPr>
        <w:t>приказ Министерства Образования и науки РК №373 от 13.12.2019г.),  в регионал</w:t>
      </w:r>
      <w:r w:rsidR="003141C7">
        <w:rPr>
          <w:rFonts w:ascii="Times New Roman" w:hAnsi="Times New Roman" w:cs="Times New Roman"/>
          <w:bCs/>
        </w:rPr>
        <w:t>ьном этапе участие не принимали (не перешли порог участия)</w:t>
      </w:r>
      <w:r w:rsidR="00FA1819">
        <w:rPr>
          <w:rFonts w:ascii="Times New Roman" w:hAnsi="Times New Roman" w:cs="Times New Roman"/>
          <w:bCs/>
        </w:rPr>
        <w:t>.</w:t>
      </w:r>
    </w:p>
    <w:p w:rsidR="00AE6F62" w:rsidRPr="001667D9" w:rsidRDefault="00F57506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  <w:bCs/>
        </w:rPr>
        <w:tab/>
        <w:t>В текущем учебном году</w:t>
      </w:r>
      <w:r w:rsidR="00A53133">
        <w:rPr>
          <w:rFonts w:ascii="Times New Roman" w:hAnsi="Times New Roman" w:cs="Times New Roman"/>
          <w:bCs/>
        </w:rPr>
        <w:t xml:space="preserve">, к сожалению, школа не смогла принять участие в муниципальном этапе Всероссийской олимпиады школьников по уважительной причине. </w:t>
      </w:r>
    </w:p>
    <w:p w:rsidR="00F477C6" w:rsidRDefault="00510AE9" w:rsidP="00296002">
      <w:pPr>
        <w:pStyle w:val="12"/>
        <w:ind w:firstLine="708"/>
        <w:contextualSpacing/>
        <w:jc w:val="both"/>
        <w:rPr>
          <w:rFonts w:ascii="Times New Roman" w:hAnsi="Times New Roman"/>
        </w:rPr>
      </w:pPr>
      <w:r w:rsidRPr="001667D9">
        <w:rPr>
          <w:rFonts w:ascii="Times New Roman" w:hAnsi="Times New Roman"/>
        </w:rPr>
        <w:t>Хочется  отметить, что по сравнению с прошлым</w:t>
      </w:r>
      <w:r w:rsidR="00A53133">
        <w:rPr>
          <w:rFonts w:ascii="Times New Roman" w:hAnsi="Times New Roman"/>
        </w:rPr>
        <w:t xml:space="preserve">  2019-2020 </w:t>
      </w:r>
      <w:r w:rsidRPr="001667D9">
        <w:rPr>
          <w:rFonts w:ascii="Times New Roman" w:hAnsi="Times New Roman"/>
        </w:rPr>
        <w:t xml:space="preserve"> учебным годом 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обучающихся.  </w:t>
      </w:r>
    </w:p>
    <w:p w:rsidR="00F57506" w:rsidRDefault="008C1B64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Результаты  анкетирования родителей  показывают: в целом</w:t>
      </w:r>
      <w:r w:rsidR="00AE6F62" w:rsidRPr="001667D9">
        <w:rPr>
          <w:rFonts w:ascii="Times New Roman" w:hAnsi="Times New Roman" w:cs="Times New Roman"/>
        </w:rPr>
        <w:t>,</w:t>
      </w:r>
      <w:r w:rsidRPr="001667D9">
        <w:rPr>
          <w:rFonts w:ascii="Times New Roman" w:hAnsi="Times New Roman" w:cs="Times New Roman"/>
        </w:rPr>
        <w:t xml:space="preserve"> уровень удовлетворённости родительской общественности образовательным процессом в школе </w:t>
      </w:r>
      <w:r w:rsidR="00F57506" w:rsidRPr="001667D9">
        <w:rPr>
          <w:rFonts w:ascii="Times New Roman" w:hAnsi="Times New Roman" w:cs="Times New Roman"/>
        </w:rPr>
        <w:t>выше среднего, составляет 7,7 балла.</w:t>
      </w:r>
    </w:p>
    <w:p w:rsidR="004E5A49" w:rsidRDefault="004E5A49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26"/>
        <w:gridCol w:w="326"/>
        <w:gridCol w:w="326"/>
        <w:gridCol w:w="326"/>
        <w:gridCol w:w="326"/>
        <w:gridCol w:w="436"/>
        <w:gridCol w:w="326"/>
        <w:gridCol w:w="326"/>
        <w:gridCol w:w="436"/>
        <w:gridCol w:w="436"/>
        <w:gridCol w:w="326"/>
        <w:gridCol w:w="546"/>
        <w:gridCol w:w="1281"/>
      </w:tblGrid>
      <w:tr w:rsidR="00F57506" w:rsidRPr="001667D9" w:rsidTr="00510AE9">
        <w:tc>
          <w:tcPr>
            <w:tcW w:w="9140" w:type="dxa"/>
            <w:gridSpan w:val="13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7D9">
              <w:rPr>
                <w:rFonts w:ascii="Times New Roman" w:hAnsi="Times New Roman" w:cs="Times New Roman"/>
                <w:b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  <w:tc>
          <w:tcPr>
            <w:tcW w:w="1281" w:type="dxa"/>
          </w:tcPr>
          <w:p w:rsidR="007F2D87" w:rsidRPr="001667D9" w:rsidRDefault="007F2D87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67D9">
              <w:rPr>
                <w:rFonts w:ascii="Times New Roman" w:hAnsi="Times New Roman" w:cs="Times New Roman"/>
                <w:b/>
              </w:rPr>
              <w:t>7,7</w:t>
            </w:r>
          </w:p>
        </w:tc>
      </w:tr>
      <w:tr w:rsidR="00F57506" w:rsidRPr="001667D9" w:rsidTr="00B33A51"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Доля получателей образовательных услуг, удовлетворённых материально-техническим обеспечением организации,  от общего числа  опрошенных получателей образовательных услуг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0" w:type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6,73</w:t>
            </w:r>
          </w:p>
        </w:tc>
      </w:tr>
      <w:tr w:rsidR="00F57506" w:rsidRPr="001667D9" w:rsidTr="00B33A51"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Доля получателей образовательных услуг, удовлетворённых качеством предоставляемых образовательных услуг,  от общего числа  опрошенных получателей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7,95</w:t>
            </w:r>
          </w:p>
        </w:tc>
      </w:tr>
      <w:tr w:rsidR="00F57506" w:rsidRPr="001667D9" w:rsidTr="00B33A51"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Доля получателей образовательных услуг, которые готовы рекомендовать организацию родственникам и знакомым,  от общего числа  опрошенных получателей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0" w:type="auto"/>
            <w:shd w:val="clear" w:color="auto" w:fill="auto"/>
          </w:tcPr>
          <w:p w:rsidR="00F57506" w:rsidRPr="001667D9" w:rsidRDefault="00F57506" w:rsidP="00166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8,54</w:t>
            </w:r>
          </w:p>
        </w:tc>
      </w:tr>
    </w:tbl>
    <w:p w:rsidR="00510AE9" w:rsidRPr="001667D9" w:rsidRDefault="00510AE9" w:rsidP="00510A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8E47E4" w:rsidRPr="0089580A" w:rsidRDefault="00D907BD" w:rsidP="001667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9580A">
        <w:rPr>
          <w:rFonts w:ascii="Times New Roman" w:hAnsi="Times New Roman" w:cs="Times New Roman"/>
          <w:b/>
          <w:bCs/>
        </w:rPr>
        <w:t xml:space="preserve">6. </w:t>
      </w:r>
      <w:r w:rsidR="008E47E4" w:rsidRPr="0089580A">
        <w:rPr>
          <w:rFonts w:ascii="Times New Roman" w:hAnsi="Times New Roman" w:cs="Times New Roman"/>
          <w:b/>
          <w:bCs/>
        </w:rPr>
        <w:t>Условия обеспечения образовательного процесса</w:t>
      </w:r>
    </w:p>
    <w:p w:rsidR="00E519D9" w:rsidRPr="001667D9" w:rsidRDefault="00E519D9" w:rsidP="00166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1F3C17" w:rsidRPr="00510AE9" w:rsidRDefault="00654262" w:rsidP="00510A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9580A">
        <w:rPr>
          <w:rFonts w:ascii="Times New Roman" w:eastAsia="Times New Roman" w:hAnsi="Times New Roman" w:cs="Times New Roman"/>
          <w:b/>
        </w:rPr>
        <w:t>Аттестация учителей.</w:t>
      </w:r>
      <w:r w:rsidR="001F3C17" w:rsidRPr="0089580A">
        <w:rPr>
          <w:rFonts w:ascii="Times New Roman" w:hAnsi="Times New Roman" w:cs="Times New Roman"/>
          <w:b/>
        </w:rPr>
        <w:t>Кадровый потенциал  МКОУ "Обильненская СОШ"</w:t>
      </w:r>
    </w:p>
    <w:p w:rsidR="001F3C17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Педагогический коллектив нашей школы состоит из 1</w:t>
      </w:r>
      <w:r w:rsidR="00F430FD">
        <w:rPr>
          <w:rFonts w:ascii="Times New Roman" w:hAnsi="Times New Roman" w:cs="Times New Roman"/>
        </w:rPr>
        <w:t>2</w:t>
      </w:r>
      <w:r w:rsidRPr="001667D9">
        <w:rPr>
          <w:rFonts w:ascii="Times New Roman" w:hAnsi="Times New Roman" w:cs="Times New Roman"/>
        </w:rPr>
        <w:t xml:space="preserve"> педагогов, директора, заместителя директора по ВР. </w:t>
      </w:r>
    </w:p>
    <w:p w:rsidR="001F3C17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Высшее образование имеют 1</w:t>
      </w:r>
      <w:r w:rsidR="00F430FD">
        <w:rPr>
          <w:rFonts w:ascii="Times New Roman" w:hAnsi="Times New Roman" w:cs="Times New Roman"/>
        </w:rPr>
        <w:t>2</w:t>
      </w:r>
      <w:r w:rsidRPr="001667D9">
        <w:rPr>
          <w:rFonts w:ascii="Times New Roman" w:hAnsi="Times New Roman" w:cs="Times New Roman"/>
        </w:rPr>
        <w:t xml:space="preserve"> человек (8</w:t>
      </w:r>
      <w:r w:rsidR="00F430FD">
        <w:rPr>
          <w:rFonts w:ascii="Times New Roman" w:hAnsi="Times New Roman" w:cs="Times New Roman"/>
        </w:rPr>
        <w:t>5,7</w:t>
      </w:r>
      <w:r w:rsidRPr="001667D9">
        <w:rPr>
          <w:rFonts w:ascii="Times New Roman" w:hAnsi="Times New Roman" w:cs="Times New Roman"/>
        </w:rPr>
        <w:t xml:space="preserve"> %),</w:t>
      </w:r>
    </w:p>
    <w:p w:rsidR="001F3C17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Среднее - специальное – 2 человека (1</w:t>
      </w:r>
      <w:r w:rsidR="00D859DC">
        <w:rPr>
          <w:rFonts w:ascii="Times New Roman" w:hAnsi="Times New Roman" w:cs="Times New Roman"/>
        </w:rPr>
        <w:t>4,2</w:t>
      </w:r>
      <w:r w:rsidRPr="001667D9">
        <w:rPr>
          <w:rFonts w:ascii="Times New Roman" w:hAnsi="Times New Roman" w:cs="Times New Roman"/>
        </w:rPr>
        <w:t xml:space="preserve"> %).</w:t>
      </w:r>
    </w:p>
    <w:p w:rsidR="001F3C17" w:rsidRPr="001667D9" w:rsidRDefault="001F3C17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F3C17" w:rsidRPr="001667D9" w:rsidRDefault="001F3C17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  <w:noProof/>
        </w:rPr>
        <w:drawing>
          <wp:inline distT="0" distB="0" distL="0" distR="0">
            <wp:extent cx="5401513" cy="2633472"/>
            <wp:effectExtent l="19050" t="0" r="27737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54BA1" w:rsidRPr="001667D9" w:rsidRDefault="00D54BA1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F3C17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В школе работают квалифицированные педагоги. </w:t>
      </w:r>
    </w:p>
    <w:p w:rsidR="001F3C17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На данный момент из 1</w:t>
      </w:r>
      <w:r w:rsidR="004308AF">
        <w:rPr>
          <w:rFonts w:ascii="Times New Roman" w:hAnsi="Times New Roman" w:cs="Times New Roman"/>
        </w:rPr>
        <w:t>4</w:t>
      </w:r>
      <w:r w:rsidRPr="001667D9">
        <w:rPr>
          <w:rFonts w:ascii="Times New Roman" w:hAnsi="Times New Roman" w:cs="Times New Roman"/>
        </w:rPr>
        <w:t xml:space="preserve"> педагогических работников:</w:t>
      </w:r>
    </w:p>
    <w:p w:rsidR="001F3C17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Высшая квалификационная категория - </w:t>
      </w:r>
      <w:r w:rsidR="004308AF">
        <w:rPr>
          <w:rFonts w:ascii="Times New Roman" w:hAnsi="Times New Roman" w:cs="Times New Roman"/>
        </w:rPr>
        <w:t>4</w:t>
      </w:r>
      <w:r w:rsidRPr="001667D9">
        <w:rPr>
          <w:rFonts w:ascii="Times New Roman" w:hAnsi="Times New Roman" w:cs="Times New Roman"/>
        </w:rPr>
        <w:t xml:space="preserve"> человек  (</w:t>
      </w:r>
      <w:r w:rsidR="008E2E50" w:rsidRPr="001667D9">
        <w:rPr>
          <w:rFonts w:ascii="Times New Roman" w:hAnsi="Times New Roman" w:cs="Times New Roman"/>
        </w:rPr>
        <w:t>6</w:t>
      </w:r>
      <w:r w:rsidR="00D54BA1" w:rsidRPr="001667D9">
        <w:rPr>
          <w:rFonts w:ascii="Times New Roman" w:hAnsi="Times New Roman" w:cs="Times New Roman"/>
        </w:rPr>
        <w:t xml:space="preserve">,5  </w:t>
      </w:r>
      <w:r w:rsidRPr="001667D9">
        <w:rPr>
          <w:rFonts w:ascii="Times New Roman" w:hAnsi="Times New Roman" w:cs="Times New Roman"/>
        </w:rPr>
        <w:t>%).</w:t>
      </w:r>
    </w:p>
    <w:p w:rsidR="001F3C17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1 категорию имеют  -   </w:t>
      </w:r>
      <w:r w:rsidR="004308AF">
        <w:rPr>
          <w:rFonts w:ascii="Times New Roman" w:hAnsi="Times New Roman" w:cs="Times New Roman"/>
        </w:rPr>
        <w:t>9</w:t>
      </w:r>
      <w:r w:rsidRPr="001667D9">
        <w:rPr>
          <w:rFonts w:ascii="Times New Roman" w:hAnsi="Times New Roman" w:cs="Times New Roman"/>
        </w:rPr>
        <w:t xml:space="preserve"> человек (</w:t>
      </w:r>
      <w:r w:rsidR="00D54BA1" w:rsidRPr="001667D9">
        <w:rPr>
          <w:rFonts w:ascii="Times New Roman" w:hAnsi="Times New Roman" w:cs="Times New Roman"/>
        </w:rPr>
        <w:t xml:space="preserve">87 </w:t>
      </w:r>
      <w:r w:rsidRPr="001667D9">
        <w:rPr>
          <w:rFonts w:ascii="Times New Roman" w:hAnsi="Times New Roman" w:cs="Times New Roman"/>
        </w:rPr>
        <w:t xml:space="preserve">%), </w:t>
      </w:r>
    </w:p>
    <w:p w:rsidR="001F3C17" w:rsidRPr="001667D9" w:rsidRDefault="00D54BA1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СЗД</w:t>
      </w:r>
      <w:r w:rsidR="001F3C17" w:rsidRPr="001667D9">
        <w:rPr>
          <w:rFonts w:ascii="Times New Roman" w:hAnsi="Times New Roman" w:cs="Times New Roman"/>
        </w:rPr>
        <w:t xml:space="preserve"> -   1 человек (</w:t>
      </w:r>
      <w:r w:rsidR="008E2E50" w:rsidRPr="001667D9">
        <w:rPr>
          <w:rFonts w:ascii="Times New Roman" w:hAnsi="Times New Roman" w:cs="Times New Roman"/>
        </w:rPr>
        <w:t>6</w:t>
      </w:r>
      <w:r w:rsidRPr="001667D9">
        <w:rPr>
          <w:rFonts w:ascii="Times New Roman" w:hAnsi="Times New Roman" w:cs="Times New Roman"/>
        </w:rPr>
        <w:t xml:space="preserve">,5  </w:t>
      </w:r>
      <w:r w:rsidR="001F3C17" w:rsidRPr="001667D9">
        <w:rPr>
          <w:rFonts w:ascii="Times New Roman" w:hAnsi="Times New Roman" w:cs="Times New Roman"/>
        </w:rPr>
        <w:t>%) - (</w:t>
      </w:r>
      <w:r w:rsidR="004308AF">
        <w:rPr>
          <w:rFonts w:ascii="Times New Roman" w:hAnsi="Times New Roman" w:cs="Times New Roman"/>
        </w:rPr>
        <w:t>Колганова Г.М.</w:t>
      </w:r>
      <w:r w:rsidR="001F3C17" w:rsidRPr="001667D9">
        <w:rPr>
          <w:rFonts w:ascii="Times New Roman" w:hAnsi="Times New Roman" w:cs="Times New Roman"/>
        </w:rPr>
        <w:t xml:space="preserve">, т.к. </w:t>
      </w:r>
      <w:r w:rsidR="004308AF">
        <w:rPr>
          <w:rFonts w:ascii="Times New Roman" w:hAnsi="Times New Roman" w:cs="Times New Roman"/>
        </w:rPr>
        <w:t>работает в должности «учитель» второй год</w:t>
      </w:r>
      <w:r w:rsidR="001F3C17" w:rsidRPr="001667D9">
        <w:rPr>
          <w:rFonts w:ascii="Times New Roman" w:hAnsi="Times New Roman" w:cs="Times New Roman"/>
        </w:rPr>
        <w:t xml:space="preserve">.) </w:t>
      </w:r>
    </w:p>
    <w:p w:rsidR="00D050CD" w:rsidRPr="001667D9" w:rsidRDefault="00D050CD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В 20</w:t>
      </w:r>
      <w:r w:rsidR="00E32092">
        <w:rPr>
          <w:rFonts w:ascii="Times New Roman" w:hAnsi="Times New Roman" w:cs="Times New Roman"/>
        </w:rPr>
        <w:t>20</w:t>
      </w:r>
      <w:r w:rsidRPr="001667D9">
        <w:rPr>
          <w:rFonts w:ascii="Times New Roman" w:hAnsi="Times New Roman" w:cs="Times New Roman"/>
        </w:rPr>
        <w:t xml:space="preserve"> -20</w:t>
      </w:r>
      <w:r w:rsidR="004308AF">
        <w:rPr>
          <w:rFonts w:ascii="Times New Roman" w:hAnsi="Times New Roman" w:cs="Times New Roman"/>
        </w:rPr>
        <w:t>2</w:t>
      </w:r>
      <w:r w:rsidR="00E32092">
        <w:rPr>
          <w:rFonts w:ascii="Times New Roman" w:hAnsi="Times New Roman" w:cs="Times New Roman"/>
        </w:rPr>
        <w:t>1</w:t>
      </w:r>
      <w:r w:rsidRPr="001667D9">
        <w:rPr>
          <w:rFonts w:ascii="Times New Roman" w:hAnsi="Times New Roman" w:cs="Times New Roman"/>
        </w:rPr>
        <w:t xml:space="preserve"> учебном году  прошли  аттестацию 2 учителя: на</w:t>
      </w:r>
      <w:r w:rsidR="00487580" w:rsidRPr="001667D9">
        <w:rPr>
          <w:rFonts w:ascii="Times New Roman" w:hAnsi="Times New Roman" w:cs="Times New Roman"/>
        </w:rPr>
        <w:t xml:space="preserve">первую квалификационную категорию </w:t>
      </w:r>
      <w:r w:rsidRPr="001667D9">
        <w:rPr>
          <w:rFonts w:ascii="Times New Roman" w:hAnsi="Times New Roman" w:cs="Times New Roman"/>
        </w:rPr>
        <w:t>(</w:t>
      </w:r>
      <w:r w:rsidR="00487580">
        <w:rPr>
          <w:rFonts w:ascii="Times New Roman" w:hAnsi="Times New Roman" w:cs="Times New Roman"/>
        </w:rPr>
        <w:t>Горобченко Г.Г</w:t>
      </w:r>
      <w:r w:rsidRPr="001667D9">
        <w:rPr>
          <w:rFonts w:ascii="Times New Roman" w:hAnsi="Times New Roman" w:cs="Times New Roman"/>
        </w:rPr>
        <w:t xml:space="preserve">., учитель </w:t>
      </w:r>
      <w:r w:rsidR="00487580">
        <w:rPr>
          <w:rFonts w:ascii="Times New Roman" w:hAnsi="Times New Roman" w:cs="Times New Roman"/>
        </w:rPr>
        <w:t>биологии, химии; Емельянова А.Д, учитель английского и немецкого языков</w:t>
      </w:r>
      <w:r w:rsidRPr="001667D9">
        <w:rPr>
          <w:rFonts w:ascii="Times New Roman" w:hAnsi="Times New Roman" w:cs="Times New Roman"/>
        </w:rPr>
        <w:t>)</w:t>
      </w:r>
      <w:r w:rsidR="00487580">
        <w:rPr>
          <w:rFonts w:ascii="Times New Roman" w:hAnsi="Times New Roman" w:cs="Times New Roman"/>
        </w:rPr>
        <w:t xml:space="preserve">, </w:t>
      </w:r>
    </w:p>
    <w:p w:rsidR="001F3C17" w:rsidRPr="001667D9" w:rsidRDefault="001F3C17" w:rsidP="001667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F3C17" w:rsidRPr="001667D9" w:rsidRDefault="00D54BA1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  <w:noProof/>
        </w:rPr>
        <w:drawing>
          <wp:inline distT="0" distB="0" distL="0" distR="0">
            <wp:extent cx="5277155" cy="2114093"/>
            <wp:effectExtent l="19050" t="0" r="18745" b="457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D6AC1" w:rsidRPr="001667D9" w:rsidRDefault="006D6AC1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F3C17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По стажу работы: </w:t>
      </w:r>
    </w:p>
    <w:tbl>
      <w:tblPr>
        <w:tblStyle w:val="a5"/>
        <w:tblW w:w="9957" w:type="dxa"/>
        <w:tblLook w:val="04A0" w:firstRow="1" w:lastRow="0" w:firstColumn="1" w:lastColumn="0" w:noHBand="0" w:noVBand="1"/>
      </w:tblPr>
      <w:tblGrid>
        <w:gridCol w:w="1387"/>
        <w:gridCol w:w="1668"/>
        <w:gridCol w:w="2044"/>
        <w:gridCol w:w="1856"/>
        <w:gridCol w:w="3002"/>
      </w:tblGrid>
      <w:tr w:rsidR="006D6AC1" w:rsidRPr="001667D9" w:rsidTr="006D6AC1">
        <w:trPr>
          <w:trHeight w:val="44"/>
        </w:trPr>
        <w:tc>
          <w:tcPr>
            <w:tcW w:w="0" w:type="auto"/>
            <w:vAlign w:val="center"/>
          </w:tcPr>
          <w:p w:rsidR="006D6AC1" w:rsidRPr="001667D9" w:rsidRDefault="000D18F2" w:rsidP="000D18F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D6AC1" w:rsidRPr="001667D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5лет</w:t>
            </w:r>
          </w:p>
        </w:tc>
        <w:tc>
          <w:tcPr>
            <w:tcW w:w="0" w:type="auto"/>
            <w:vAlign w:val="center"/>
          </w:tcPr>
          <w:p w:rsidR="006D6AC1" w:rsidRPr="001667D9" w:rsidRDefault="000D18F2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</w:t>
            </w:r>
            <w:r w:rsidR="006D6AC1" w:rsidRPr="001667D9">
              <w:rPr>
                <w:rFonts w:ascii="Times New Roman" w:eastAsia="Times New Roman" w:hAnsi="Times New Roman" w:cs="Times New Roman"/>
              </w:rPr>
              <w:t>10 лет</w:t>
            </w:r>
          </w:p>
        </w:tc>
        <w:tc>
          <w:tcPr>
            <w:tcW w:w="0" w:type="auto"/>
            <w:vAlign w:val="center"/>
          </w:tcPr>
          <w:p w:rsidR="006D6AC1" w:rsidRPr="001667D9" w:rsidRDefault="006D6AC1" w:rsidP="000D18F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1</w:t>
            </w:r>
            <w:r w:rsidR="000D18F2">
              <w:rPr>
                <w:rFonts w:ascii="Times New Roman" w:eastAsia="Times New Roman" w:hAnsi="Times New Roman" w:cs="Times New Roman"/>
              </w:rPr>
              <w:t>1</w:t>
            </w:r>
            <w:r w:rsidRPr="001667D9">
              <w:rPr>
                <w:rFonts w:ascii="Times New Roman" w:eastAsia="Times New Roman" w:hAnsi="Times New Roman" w:cs="Times New Roman"/>
              </w:rPr>
              <w:t xml:space="preserve"> - </w:t>
            </w:r>
            <w:r w:rsidR="000D18F2">
              <w:rPr>
                <w:rFonts w:ascii="Times New Roman" w:eastAsia="Times New Roman" w:hAnsi="Times New Roman" w:cs="Times New Roman"/>
              </w:rPr>
              <w:t>20</w:t>
            </w:r>
            <w:r w:rsidRPr="001667D9">
              <w:rPr>
                <w:rFonts w:ascii="Times New Roman" w:eastAsia="Times New Roman" w:hAnsi="Times New Roman" w:cs="Times New Roman"/>
              </w:rPr>
              <w:t xml:space="preserve"> лет </w:t>
            </w:r>
          </w:p>
        </w:tc>
        <w:tc>
          <w:tcPr>
            <w:tcW w:w="0" w:type="auto"/>
            <w:vAlign w:val="center"/>
          </w:tcPr>
          <w:p w:rsidR="006D6AC1" w:rsidRPr="001667D9" w:rsidRDefault="000D18F2" w:rsidP="000D18F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6D6AC1" w:rsidRPr="001667D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6D6AC1" w:rsidRPr="001667D9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0" w:type="auto"/>
            <w:vAlign w:val="center"/>
          </w:tcPr>
          <w:p w:rsidR="006D6AC1" w:rsidRPr="001667D9" w:rsidRDefault="006D6AC1" w:rsidP="000D18F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 xml:space="preserve">свыше </w:t>
            </w:r>
            <w:r w:rsidR="000D18F2">
              <w:rPr>
                <w:rFonts w:ascii="Times New Roman" w:eastAsia="Times New Roman" w:hAnsi="Times New Roman" w:cs="Times New Roman"/>
              </w:rPr>
              <w:t>31-40</w:t>
            </w:r>
            <w:r w:rsidRPr="001667D9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</w:tr>
      <w:tr w:rsidR="006D6AC1" w:rsidRPr="001667D9" w:rsidTr="006D6AC1">
        <w:trPr>
          <w:trHeight w:val="70"/>
        </w:trPr>
        <w:tc>
          <w:tcPr>
            <w:tcW w:w="0" w:type="auto"/>
          </w:tcPr>
          <w:p w:rsidR="006D6AC1" w:rsidRPr="001667D9" w:rsidRDefault="006D6AC1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6D6AC1" w:rsidRPr="001667D9" w:rsidRDefault="006D6AC1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6D6AC1" w:rsidRPr="001667D9" w:rsidRDefault="006D6AC1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6D6AC1" w:rsidRPr="001667D9" w:rsidRDefault="006D6AC1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6D6AC1" w:rsidRPr="001667D9" w:rsidRDefault="006D6AC1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D6AC1" w:rsidRPr="001667D9" w:rsidTr="006D6AC1">
        <w:trPr>
          <w:trHeight w:val="680"/>
        </w:trPr>
        <w:tc>
          <w:tcPr>
            <w:tcW w:w="0" w:type="auto"/>
            <w:vAlign w:val="center"/>
          </w:tcPr>
          <w:p w:rsidR="006D6AC1" w:rsidRPr="001667D9" w:rsidRDefault="00E32092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:rsidR="006D6AC1" w:rsidRPr="001667D9" w:rsidRDefault="000D18F2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6D6AC1" w:rsidRPr="001667D9" w:rsidRDefault="00E32092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6D6AC1" w:rsidRPr="001667D9" w:rsidRDefault="000D18F2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6D6AC1" w:rsidRPr="001667D9" w:rsidRDefault="000D18F2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:rsidR="001F3C17" w:rsidRPr="001667D9" w:rsidRDefault="001F3C17" w:rsidP="001667D9">
      <w:pPr>
        <w:tabs>
          <w:tab w:val="left" w:pos="274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D6AC1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  По возрасту:       </w:t>
      </w:r>
    </w:p>
    <w:tbl>
      <w:tblPr>
        <w:tblStyle w:val="a5"/>
        <w:tblW w:w="9957" w:type="dxa"/>
        <w:tblLook w:val="04A0" w:firstRow="1" w:lastRow="0" w:firstColumn="1" w:lastColumn="0" w:noHBand="0" w:noVBand="1"/>
      </w:tblPr>
      <w:tblGrid>
        <w:gridCol w:w="1672"/>
        <w:gridCol w:w="2042"/>
        <w:gridCol w:w="2042"/>
        <w:gridCol w:w="1873"/>
        <w:gridCol w:w="2328"/>
      </w:tblGrid>
      <w:tr w:rsidR="008E2E50" w:rsidRPr="001667D9" w:rsidTr="00AA6BAB">
        <w:trPr>
          <w:trHeight w:val="44"/>
        </w:trPr>
        <w:tc>
          <w:tcPr>
            <w:tcW w:w="0" w:type="auto"/>
            <w:vAlign w:val="center"/>
          </w:tcPr>
          <w:p w:rsidR="00FA25F5" w:rsidRPr="001667D9" w:rsidRDefault="00FA25F5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25-30 лет</w:t>
            </w:r>
          </w:p>
        </w:tc>
        <w:tc>
          <w:tcPr>
            <w:tcW w:w="0" w:type="auto"/>
            <w:vAlign w:val="center"/>
          </w:tcPr>
          <w:p w:rsidR="00FA25F5" w:rsidRPr="001667D9" w:rsidRDefault="00FA25F5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30 - 40 лет</w:t>
            </w:r>
          </w:p>
        </w:tc>
        <w:tc>
          <w:tcPr>
            <w:tcW w:w="0" w:type="auto"/>
            <w:vAlign w:val="center"/>
          </w:tcPr>
          <w:p w:rsidR="00FA25F5" w:rsidRPr="001667D9" w:rsidRDefault="00FA25F5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40-50 лет</w:t>
            </w:r>
          </w:p>
        </w:tc>
        <w:tc>
          <w:tcPr>
            <w:tcW w:w="0" w:type="auto"/>
            <w:vAlign w:val="center"/>
          </w:tcPr>
          <w:p w:rsidR="00FA25F5" w:rsidRPr="001667D9" w:rsidRDefault="00FA25F5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</w:rPr>
              <w:t>50 - 55 лет</w:t>
            </w:r>
          </w:p>
        </w:tc>
        <w:tc>
          <w:tcPr>
            <w:tcW w:w="0" w:type="auto"/>
            <w:vAlign w:val="center"/>
          </w:tcPr>
          <w:p w:rsidR="00FA25F5" w:rsidRPr="001667D9" w:rsidRDefault="00FA25F5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667D9">
              <w:rPr>
                <w:rFonts w:ascii="Times New Roman" w:eastAsia="Times New Roman" w:hAnsi="Times New Roman" w:cs="Times New Roman"/>
              </w:rPr>
              <w:t>Свыше 55 лет</w:t>
            </w:r>
          </w:p>
        </w:tc>
      </w:tr>
      <w:tr w:rsidR="008E2E50" w:rsidRPr="001667D9" w:rsidTr="00AA6BAB">
        <w:trPr>
          <w:trHeight w:val="70"/>
        </w:trPr>
        <w:tc>
          <w:tcPr>
            <w:tcW w:w="0" w:type="auto"/>
          </w:tcPr>
          <w:p w:rsidR="00FA25F5" w:rsidRPr="001667D9" w:rsidRDefault="00FA25F5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FA25F5" w:rsidRPr="001667D9" w:rsidRDefault="00FA25F5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FA25F5" w:rsidRPr="001667D9" w:rsidRDefault="00FA25F5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:rsidR="00FA25F5" w:rsidRPr="001667D9" w:rsidRDefault="00FA25F5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:rsidR="00FA25F5" w:rsidRPr="001667D9" w:rsidRDefault="00FA25F5" w:rsidP="001667D9">
            <w:pPr>
              <w:tabs>
                <w:tab w:val="left" w:pos="48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E2E50" w:rsidRPr="001667D9" w:rsidTr="00AA6BAB">
        <w:trPr>
          <w:trHeight w:val="680"/>
        </w:trPr>
        <w:tc>
          <w:tcPr>
            <w:tcW w:w="0" w:type="auto"/>
            <w:vAlign w:val="center"/>
          </w:tcPr>
          <w:p w:rsidR="00FA25F5" w:rsidRPr="001667D9" w:rsidRDefault="00E32092" w:rsidP="001667D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vAlign w:val="center"/>
          </w:tcPr>
          <w:p w:rsidR="00FA25F5" w:rsidRPr="001667D9" w:rsidRDefault="00E32092" w:rsidP="00E320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8E2E50" w:rsidRPr="001667D9">
              <w:rPr>
                <w:rFonts w:ascii="Times New Roman" w:eastAsia="Times New Roman" w:hAnsi="Times New Roman" w:cs="Times New Roman"/>
                <w:b/>
              </w:rPr>
              <w:t xml:space="preserve"> ч.(</w:t>
            </w:r>
            <w:r>
              <w:rPr>
                <w:rFonts w:ascii="Times New Roman" w:eastAsia="Times New Roman" w:hAnsi="Times New Roman" w:cs="Times New Roman"/>
              </w:rPr>
              <w:t>28,6</w:t>
            </w:r>
            <w:r w:rsidR="008E2E50" w:rsidRPr="001667D9">
              <w:rPr>
                <w:rFonts w:ascii="Times New Roman" w:eastAsia="Times New Roman" w:hAnsi="Times New Roman" w:cs="Times New Roman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:rsidR="00FA25F5" w:rsidRPr="001667D9" w:rsidRDefault="00E32092" w:rsidP="00E320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8E2E50" w:rsidRPr="001667D9">
              <w:rPr>
                <w:rFonts w:ascii="Times New Roman" w:eastAsia="Times New Roman" w:hAnsi="Times New Roman" w:cs="Times New Roman"/>
                <w:b/>
              </w:rPr>
              <w:t>ч. (</w:t>
            </w:r>
            <w:r>
              <w:rPr>
                <w:rFonts w:ascii="Times New Roman" w:eastAsia="Times New Roman" w:hAnsi="Times New Roman" w:cs="Times New Roman"/>
              </w:rPr>
              <w:t>14,3</w:t>
            </w:r>
            <w:r w:rsidR="008E2E50" w:rsidRPr="001667D9">
              <w:rPr>
                <w:rFonts w:ascii="Times New Roman" w:eastAsia="Times New Roman" w:hAnsi="Times New Roman" w:cs="Times New Roman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:rsidR="00FA25F5" w:rsidRPr="001667D9" w:rsidRDefault="00E32092" w:rsidP="00F430F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8E2E50" w:rsidRPr="001667D9">
              <w:rPr>
                <w:rFonts w:ascii="Times New Roman" w:eastAsia="Times New Roman" w:hAnsi="Times New Roman" w:cs="Times New Roman"/>
                <w:b/>
              </w:rPr>
              <w:t>ч. (</w:t>
            </w:r>
            <w:r w:rsidR="00F430FD">
              <w:rPr>
                <w:rFonts w:ascii="Times New Roman" w:eastAsia="Times New Roman" w:hAnsi="Times New Roman" w:cs="Times New Roman"/>
              </w:rPr>
              <w:t>7,1</w:t>
            </w:r>
            <w:r w:rsidR="008E2E50" w:rsidRPr="001667D9">
              <w:rPr>
                <w:rFonts w:ascii="Times New Roman" w:eastAsia="Times New Roman" w:hAnsi="Times New Roman" w:cs="Times New Roman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:rsidR="00FA25F5" w:rsidRPr="001667D9" w:rsidRDefault="00E32092" w:rsidP="00F430F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8E2E50" w:rsidRPr="001667D9">
              <w:rPr>
                <w:rFonts w:ascii="Times New Roman" w:eastAsia="Times New Roman" w:hAnsi="Times New Roman" w:cs="Times New Roman"/>
                <w:b/>
              </w:rPr>
              <w:t xml:space="preserve">ч. </w:t>
            </w:r>
            <w:r w:rsidR="008E2E50" w:rsidRPr="001667D9">
              <w:rPr>
                <w:rFonts w:ascii="Times New Roman" w:eastAsia="Times New Roman" w:hAnsi="Times New Roman" w:cs="Times New Roman"/>
              </w:rPr>
              <w:t>(</w:t>
            </w:r>
            <w:r w:rsidR="00F430FD">
              <w:rPr>
                <w:rFonts w:ascii="Times New Roman" w:eastAsia="Times New Roman" w:hAnsi="Times New Roman" w:cs="Times New Roman"/>
              </w:rPr>
              <w:t>5</w:t>
            </w:r>
            <w:r w:rsidR="001907C2" w:rsidRPr="001667D9">
              <w:rPr>
                <w:rFonts w:ascii="Times New Roman" w:eastAsia="Times New Roman" w:hAnsi="Times New Roman" w:cs="Times New Roman"/>
              </w:rPr>
              <w:t>0</w:t>
            </w:r>
            <w:r w:rsidR="008E2E50" w:rsidRPr="001667D9">
              <w:rPr>
                <w:rFonts w:ascii="Times New Roman" w:eastAsia="Times New Roman" w:hAnsi="Times New Roman" w:cs="Times New Roman"/>
              </w:rPr>
              <w:t xml:space="preserve"> %)</w:t>
            </w:r>
          </w:p>
        </w:tc>
      </w:tr>
    </w:tbl>
    <w:p w:rsidR="006D6AC1" w:rsidRPr="001667D9" w:rsidRDefault="006D6AC1" w:rsidP="001667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E2E50" w:rsidRDefault="008E2E50" w:rsidP="001667D9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r w:rsidRPr="001667D9">
        <w:rPr>
          <w:rFonts w:ascii="Times New Roman" w:hAnsi="Times New Roman" w:cs="Times New Roman"/>
          <w:noProof/>
        </w:rPr>
        <w:drawing>
          <wp:inline distT="0" distB="0" distL="0" distR="0">
            <wp:extent cx="6513423" cy="2538375"/>
            <wp:effectExtent l="0" t="0" r="1905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89580A" w:rsidRDefault="0089580A" w:rsidP="001667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9580A" w:rsidRPr="001667D9" w:rsidRDefault="0089580A" w:rsidP="001667D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907C2" w:rsidRPr="001667D9" w:rsidRDefault="001907C2" w:rsidP="001667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З</w:t>
      </w:r>
      <w:r w:rsidR="006D6AC1" w:rsidRPr="001667D9">
        <w:rPr>
          <w:rFonts w:ascii="Times New Roman" w:hAnsi="Times New Roman" w:cs="Times New Roman"/>
        </w:rPr>
        <w:t>вание «Почётный работник общего образования Российской Федерации»</w:t>
      </w:r>
      <w:r w:rsidRPr="001667D9">
        <w:rPr>
          <w:rFonts w:ascii="Times New Roman" w:hAnsi="Times New Roman" w:cs="Times New Roman"/>
        </w:rPr>
        <w:t xml:space="preserve"> имеют: Шахова Л.П., учитель математики, Тронева Л.Ф., преподавател</w:t>
      </w:r>
      <w:proofErr w:type="gramStart"/>
      <w:r w:rsidRPr="001667D9">
        <w:rPr>
          <w:rFonts w:ascii="Times New Roman" w:hAnsi="Times New Roman" w:cs="Times New Roman"/>
        </w:rPr>
        <w:t>ь</w:t>
      </w:r>
      <w:r w:rsidR="00F430FD">
        <w:rPr>
          <w:rFonts w:ascii="Times New Roman" w:hAnsi="Times New Roman" w:cs="Times New Roman"/>
        </w:rPr>
        <w:t>-</w:t>
      </w:r>
      <w:proofErr w:type="gramEnd"/>
      <w:r w:rsidR="00F430FD">
        <w:rPr>
          <w:rFonts w:ascii="Times New Roman" w:hAnsi="Times New Roman" w:cs="Times New Roman"/>
        </w:rPr>
        <w:t xml:space="preserve"> организатор </w:t>
      </w:r>
      <w:r w:rsidRPr="001667D9">
        <w:rPr>
          <w:rFonts w:ascii="Times New Roman" w:hAnsi="Times New Roman" w:cs="Times New Roman"/>
        </w:rPr>
        <w:t xml:space="preserve"> ОБЖ, Колганова Г.М.</w:t>
      </w:r>
      <w:r w:rsidR="00F430FD">
        <w:rPr>
          <w:rFonts w:ascii="Times New Roman" w:hAnsi="Times New Roman" w:cs="Times New Roman"/>
        </w:rPr>
        <w:t xml:space="preserve"> учитель начальных классов. </w:t>
      </w:r>
    </w:p>
    <w:p w:rsidR="001F3C17" w:rsidRPr="001667D9" w:rsidRDefault="00F430FD" w:rsidP="00300A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Н</w:t>
      </w:r>
      <w:r w:rsidR="006D6AC1" w:rsidRPr="001667D9">
        <w:rPr>
          <w:rFonts w:ascii="Times New Roman" w:hAnsi="Times New Roman" w:cs="Times New Roman"/>
        </w:rPr>
        <w:t xml:space="preserve">аграждены грамотами Министерства образования и науки Российской Федерации  </w:t>
      </w:r>
      <w:r w:rsidR="001907C2" w:rsidRPr="001667D9">
        <w:rPr>
          <w:rFonts w:ascii="Times New Roman" w:hAnsi="Times New Roman" w:cs="Times New Roman"/>
        </w:rPr>
        <w:t xml:space="preserve"> Горобченко Г.Г., учитель биологии, Емельянова А.Д., учитель иностранных языков, Колганова Г.М., учитель </w:t>
      </w:r>
      <w:r w:rsidR="001907C2" w:rsidRPr="001667D9">
        <w:rPr>
          <w:rFonts w:ascii="Times New Roman" w:hAnsi="Times New Roman" w:cs="Times New Roman"/>
        </w:rPr>
        <w:lastRenderedPageBreak/>
        <w:t>начальных классов</w:t>
      </w:r>
      <w:r w:rsidR="0088583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Соловьёва Н.П., учитель физики</w:t>
      </w:r>
      <w:r w:rsidR="001907C2" w:rsidRPr="001667D9">
        <w:rPr>
          <w:rFonts w:ascii="Times New Roman" w:hAnsi="Times New Roman" w:cs="Times New Roman"/>
        </w:rPr>
        <w:t xml:space="preserve">; </w:t>
      </w:r>
      <w:r w:rsidR="0088583F">
        <w:rPr>
          <w:rFonts w:ascii="Times New Roman" w:hAnsi="Times New Roman" w:cs="Times New Roman"/>
        </w:rPr>
        <w:t xml:space="preserve">благодарностью  </w:t>
      </w:r>
      <w:r w:rsidR="0088583F" w:rsidRPr="001667D9">
        <w:rPr>
          <w:rFonts w:ascii="Times New Roman" w:hAnsi="Times New Roman" w:cs="Times New Roman"/>
        </w:rPr>
        <w:t>Министерства образования и науки Российской Федерации   Маковкина Е.В.,  учитель русского языка и литературы</w:t>
      </w:r>
      <w:r w:rsidR="0088583F">
        <w:rPr>
          <w:rFonts w:ascii="Times New Roman" w:hAnsi="Times New Roman" w:cs="Times New Roman"/>
        </w:rPr>
        <w:t xml:space="preserve">; </w:t>
      </w:r>
      <w:r w:rsidR="006D6AC1" w:rsidRPr="001667D9">
        <w:rPr>
          <w:rFonts w:ascii="Times New Roman" w:hAnsi="Times New Roman" w:cs="Times New Roman"/>
        </w:rPr>
        <w:t xml:space="preserve">грамотой </w:t>
      </w:r>
      <w:r w:rsidR="00AA6BAB" w:rsidRPr="001667D9">
        <w:rPr>
          <w:rFonts w:ascii="Times New Roman" w:hAnsi="Times New Roman" w:cs="Times New Roman"/>
        </w:rPr>
        <w:t>Министерства образования и науки РК</w:t>
      </w:r>
      <w:r w:rsidR="006D6AC1" w:rsidRPr="001667D9">
        <w:rPr>
          <w:rFonts w:ascii="Times New Roman" w:hAnsi="Times New Roman" w:cs="Times New Roman"/>
        </w:rPr>
        <w:t xml:space="preserve">  награждены</w:t>
      </w:r>
      <w:r w:rsidR="00AA6BAB" w:rsidRPr="001667D9">
        <w:rPr>
          <w:rFonts w:ascii="Times New Roman" w:hAnsi="Times New Roman" w:cs="Times New Roman"/>
        </w:rPr>
        <w:t xml:space="preserve">  Кошелева О.И., учитель начальных классов,  Стульнева Е.А., учитель географии, </w:t>
      </w:r>
      <w:r w:rsidR="00300A8B">
        <w:rPr>
          <w:rFonts w:ascii="Times New Roman" w:hAnsi="Times New Roman" w:cs="Times New Roman"/>
        </w:rPr>
        <w:t>Евсеева Е.Н.</w:t>
      </w:r>
      <w:r w:rsidR="00AA6BAB" w:rsidRPr="001667D9">
        <w:rPr>
          <w:rFonts w:ascii="Times New Roman" w:hAnsi="Times New Roman" w:cs="Times New Roman"/>
        </w:rPr>
        <w:t xml:space="preserve"> учитель математики, Емел</w:t>
      </w:r>
      <w:r w:rsidR="0088583F">
        <w:rPr>
          <w:rFonts w:ascii="Times New Roman" w:hAnsi="Times New Roman" w:cs="Times New Roman"/>
        </w:rPr>
        <w:t>ьянова И.Н., учитель технологии, Банаев Е.Е., сторож; благодарностью</w:t>
      </w:r>
      <w:r w:rsidR="0088583F" w:rsidRPr="0088583F">
        <w:rPr>
          <w:rFonts w:ascii="Times New Roman" w:hAnsi="Times New Roman" w:cs="Times New Roman"/>
        </w:rPr>
        <w:t xml:space="preserve"> </w:t>
      </w:r>
      <w:r w:rsidR="0088583F" w:rsidRPr="001667D9">
        <w:rPr>
          <w:rFonts w:ascii="Times New Roman" w:hAnsi="Times New Roman" w:cs="Times New Roman"/>
        </w:rPr>
        <w:t xml:space="preserve">Министерства образования и науки РК  </w:t>
      </w:r>
      <w:r w:rsidR="0088583F">
        <w:rPr>
          <w:rFonts w:ascii="Times New Roman" w:hAnsi="Times New Roman" w:cs="Times New Roman"/>
        </w:rPr>
        <w:t>Соловьева И.П., Колганова А.Ю.</w:t>
      </w:r>
    </w:p>
    <w:p w:rsidR="00AA6BAB" w:rsidRPr="001667D9" w:rsidRDefault="001F3C17" w:rsidP="00166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1667D9">
        <w:rPr>
          <w:rFonts w:ascii="Times New Roman" w:hAnsi="Times New Roman" w:cs="Times New Roman"/>
        </w:rPr>
        <w:t xml:space="preserve">    Школа полностью обеспечена педагогическими кадрами.</w:t>
      </w:r>
      <w:r w:rsidR="00AA6BAB" w:rsidRPr="001667D9">
        <w:rPr>
          <w:rFonts w:ascii="Times New Roman" w:hAnsi="Times New Roman" w:cs="Times New Roman"/>
        </w:rPr>
        <w:t xml:space="preserve"> Все педагогические работники  имеют специальное (педагогическое) образование. В настоящее время </w:t>
      </w:r>
      <w:r w:rsidR="00F430FD">
        <w:rPr>
          <w:rFonts w:ascii="Times New Roman" w:hAnsi="Times New Roman" w:cs="Times New Roman"/>
        </w:rPr>
        <w:t xml:space="preserve"> педагоги согласно </w:t>
      </w:r>
      <w:proofErr w:type="spellStart"/>
      <w:r w:rsidR="00AA6BAB" w:rsidRPr="001667D9">
        <w:rPr>
          <w:rFonts w:ascii="Times New Roman" w:hAnsi="Times New Roman" w:cs="Times New Roman"/>
          <w:color w:val="000000"/>
        </w:rPr>
        <w:t>профстандарт</w:t>
      </w:r>
      <w:r w:rsidR="00F430FD">
        <w:rPr>
          <w:rFonts w:ascii="Times New Roman" w:hAnsi="Times New Roman" w:cs="Times New Roman"/>
          <w:color w:val="000000"/>
        </w:rPr>
        <w:t>а</w:t>
      </w:r>
      <w:proofErr w:type="spellEnd"/>
      <w:r w:rsidR="00AA6BAB" w:rsidRPr="001667D9">
        <w:rPr>
          <w:rFonts w:ascii="Times New Roman" w:hAnsi="Times New Roman" w:cs="Times New Roman"/>
          <w:color w:val="000000"/>
        </w:rPr>
        <w:t xml:space="preserve">  проходят переподготовку  по преподаваемому предмету</w:t>
      </w:r>
      <w:r w:rsidR="00F430FD">
        <w:rPr>
          <w:rFonts w:ascii="Times New Roman" w:hAnsi="Times New Roman" w:cs="Times New Roman"/>
          <w:color w:val="000000"/>
        </w:rPr>
        <w:t>.</w:t>
      </w:r>
    </w:p>
    <w:p w:rsidR="00D050CD" w:rsidRPr="00666E8F" w:rsidRDefault="00F430FD" w:rsidP="001667D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>Емельянова И.Н., диплом профессиональной переподготовки по должности «психолог» (19.11.2019 г.)</w:t>
      </w:r>
    </w:p>
    <w:p w:rsidR="00666E8F" w:rsidRPr="001667D9" w:rsidRDefault="00666E8F" w:rsidP="001667D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>Кошелева О. И., обучается в ООО «Институт РОПКИП» по специальности «Менеджмент образовательного учреждения»</w:t>
      </w:r>
      <w:r w:rsidR="00AA718F">
        <w:rPr>
          <w:rFonts w:ascii="Times New Roman" w:hAnsi="Times New Roman" w:cs="Times New Roman"/>
          <w:color w:val="000000"/>
        </w:rPr>
        <w:t xml:space="preserve"> с 11.01. по 15.03.2021 г. </w:t>
      </w:r>
    </w:p>
    <w:p w:rsidR="001F3C17" w:rsidRPr="001667D9" w:rsidRDefault="001F3C17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Поставленные перед педагогическим коллективом задачи, выполнены практически в полном объеме, чему способствовали:</w:t>
      </w:r>
    </w:p>
    <w:p w:rsidR="001F3C17" w:rsidRPr="001667D9" w:rsidRDefault="001F3C17" w:rsidP="001667D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1F3C17" w:rsidRPr="001667D9" w:rsidRDefault="001F3C17" w:rsidP="001667D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67D9">
        <w:rPr>
          <w:rFonts w:ascii="Times New Roman" w:hAnsi="Times New Roman" w:cs="Times New Roman"/>
        </w:rPr>
        <w:t xml:space="preserve">анализ выполнения принятых управленческих решений, обеспечивающий качество результативности обученности </w:t>
      </w:r>
      <w:r w:rsidR="008F033A" w:rsidRPr="001667D9">
        <w:rPr>
          <w:rFonts w:ascii="Times New Roman" w:hAnsi="Times New Roman" w:cs="Times New Roman"/>
        </w:rPr>
        <w:t>обучающихся</w:t>
      </w:r>
      <w:r w:rsidRPr="001667D9">
        <w:rPr>
          <w:rFonts w:ascii="Times New Roman" w:hAnsi="Times New Roman" w:cs="Times New Roman"/>
        </w:rPr>
        <w:t>;</w:t>
      </w:r>
      <w:proofErr w:type="gramEnd"/>
    </w:p>
    <w:p w:rsidR="001F3C17" w:rsidRPr="001667D9" w:rsidRDefault="001F3C17" w:rsidP="001667D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D050CD" w:rsidRPr="00510AE9" w:rsidRDefault="00D050CD" w:rsidP="001667D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6012B" w:rsidRPr="0089580A" w:rsidRDefault="0026012B" w:rsidP="008958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89580A">
        <w:rPr>
          <w:rFonts w:ascii="Times New Roman" w:hAnsi="Times New Roman" w:cs="Times New Roman"/>
          <w:b/>
          <w:color w:val="000000"/>
        </w:rPr>
        <w:t>Работа по повышению профессионального уровня и самообразованию.</w:t>
      </w:r>
    </w:p>
    <w:p w:rsidR="0089580A" w:rsidRPr="00510AE9" w:rsidRDefault="0026012B" w:rsidP="00510AE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89580A">
        <w:rPr>
          <w:rFonts w:ascii="Times New Roman" w:hAnsi="Times New Roman" w:cs="Times New Roman"/>
          <w:b/>
        </w:rPr>
        <w:t>Вебинары</w:t>
      </w:r>
      <w:proofErr w:type="spellEnd"/>
      <w:r w:rsidRPr="0089580A">
        <w:rPr>
          <w:rFonts w:ascii="Times New Roman" w:hAnsi="Times New Roman" w:cs="Times New Roman"/>
          <w:b/>
        </w:rPr>
        <w:t>, семинары,  публикации, конкурсы и олимпиады</w:t>
      </w:r>
    </w:p>
    <w:p w:rsidR="0026012B" w:rsidRPr="001667D9" w:rsidRDefault="0026012B" w:rsidP="001667D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</w:rPr>
      </w:pPr>
      <w:r w:rsidRPr="001667D9">
        <w:rPr>
          <w:rFonts w:ascii="Times New Roman" w:hAnsi="Times New Roman" w:cs="Times New Roman"/>
          <w:color w:val="000000"/>
        </w:rPr>
        <w:t xml:space="preserve">Все педагоги ОУ совершенствуют свой профессиональный уровень,  работают над самообразованием, посещают курсы ПК, участвуют в семинарах </w:t>
      </w:r>
      <w:r w:rsidR="00D56DD2">
        <w:rPr>
          <w:rFonts w:ascii="Times New Roman" w:hAnsi="Times New Roman" w:cs="Times New Roman"/>
          <w:color w:val="000000"/>
        </w:rPr>
        <w:t>и вебинарах,  проходят обучение, руководствуясь профстандартами</w:t>
      </w:r>
      <w:r w:rsidRPr="001667D9">
        <w:rPr>
          <w:rFonts w:ascii="Times New Roman" w:hAnsi="Times New Roman" w:cs="Times New Roman"/>
          <w:color w:val="000000"/>
        </w:rPr>
        <w:t xml:space="preserve">.   </w:t>
      </w:r>
      <w:r w:rsidRPr="001667D9">
        <w:rPr>
          <w:rFonts w:ascii="Times New Roman" w:hAnsi="Times New Roman" w:cs="Times New Roman"/>
        </w:rPr>
        <w:t>Необходимо отметить, что  они не только организуют участие обучающихся в конкурсном движении, спортивных соревнованиях и олимпиадах, но и  все активнее принимают личное участие в  мероприятиях муниципального, республиканского, всероссийского, международного уровней, в которых они делятся своим опытом, наработками методической работы.</w:t>
      </w:r>
    </w:p>
    <w:p w:rsidR="00654262" w:rsidRPr="001667D9" w:rsidRDefault="00654262" w:rsidP="001667D9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02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584"/>
      </w:tblGrid>
      <w:tr w:rsidR="003C0A36" w:rsidRPr="001667D9" w:rsidTr="0089580A">
        <w:trPr>
          <w:trHeight w:val="1087"/>
        </w:trPr>
        <w:tc>
          <w:tcPr>
            <w:tcW w:w="2694" w:type="dxa"/>
          </w:tcPr>
          <w:p w:rsidR="00D2154A" w:rsidRPr="001667D9" w:rsidRDefault="00D2154A" w:rsidP="008858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Муниципальный  </w:t>
            </w:r>
            <w:proofErr w:type="gramStart"/>
            <w:r w:rsidRPr="001667D9">
              <w:rPr>
                <w:rFonts w:ascii="Times New Roman" w:hAnsi="Times New Roman" w:cs="Times New Roman"/>
                <w:color w:val="000000"/>
              </w:rPr>
              <w:t>конкурсе</w:t>
            </w:r>
            <w:proofErr w:type="gramEnd"/>
            <w:r w:rsidRPr="001667D9">
              <w:rPr>
                <w:rFonts w:ascii="Times New Roman" w:hAnsi="Times New Roman" w:cs="Times New Roman"/>
                <w:color w:val="000000"/>
              </w:rPr>
              <w:t xml:space="preserve"> «Педагог года 20</w:t>
            </w:r>
            <w:r w:rsidR="0088583F">
              <w:rPr>
                <w:rFonts w:ascii="Times New Roman" w:hAnsi="Times New Roman" w:cs="Times New Roman"/>
                <w:color w:val="000000"/>
              </w:rPr>
              <w:t>18</w:t>
            </w:r>
            <w:r w:rsidRPr="001667D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584" w:type="dxa"/>
          </w:tcPr>
          <w:p w:rsidR="00654262" w:rsidRPr="00B00923" w:rsidRDefault="0088583F" w:rsidP="00885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Емельянова И.Н.</w:t>
            </w:r>
            <w:r w:rsidR="00B00923" w:rsidRPr="00B00923">
              <w:rPr>
                <w:rFonts w:ascii="Times New Roman" w:hAnsi="Times New Roman" w:cs="Times New Roman"/>
                <w:color w:val="000000"/>
              </w:rPr>
              <w:t xml:space="preserve"> учитель </w:t>
            </w:r>
            <w:r>
              <w:rPr>
                <w:rFonts w:ascii="Times New Roman" w:hAnsi="Times New Roman" w:cs="Times New Roman"/>
                <w:color w:val="000000"/>
              </w:rPr>
              <w:t>технологии, изобразительного искусства, музыки</w:t>
            </w:r>
          </w:p>
        </w:tc>
      </w:tr>
      <w:tr w:rsidR="0088583F" w:rsidRPr="001667D9" w:rsidTr="0089580A">
        <w:trPr>
          <w:trHeight w:val="1087"/>
        </w:trPr>
        <w:tc>
          <w:tcPr>
            <w:tcW w:w="2694" w:type="dxa"/>
          </w:tcPr>
          <w:p w:rsidR="0088583F" w:rsidRPr="001667D9" w:rsidRDefault="0088583F" w:rsidP="008858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Муниципальный  </w:t>
            </w:r>
            <w:proofErr w:type="gramStart"/>
            <w:r w:rsidRPr="001667D9">
              <w:rPr>
                <w:rFonts w:ascii="Times New Roman" w:hAnsi="Times New Roman" w:cs="Times New Roman"/>
                <w:color w:val="000000"/>
              </w:rPr>
              <w:t>конкурсе</w:t>
            </w:r>
            <w:proofErr w:type="gramEnd"/>
            <w:r w:rsidRPr="001667D9">
              <w:rPr>
                <w:rFonts w:ascii="Times New Roman" w:hAnsi="Times New Roman" w:cs="Times New Roman"/>
                <w:color w:val="000000"/>
              </w:rPr>
              <w:t xml:space="preserve"> «Педагог года 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1667D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584" w:type="dxa"/>
          </w:tcPr>
          <w:p w:rsidR="0088583F" w:rsidRDefault="0088583F" w:rsidP="008858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8583F" w:rsidRPr="001667D9" w:rsidTr="0089580A">
        <w:trPr>
          <w:trHeight w:val="1087"/>
        </w:trPr>
        <w:tc>
          <w:tcPr>
            <w:tcW w:w="2694" w:type="dxa"/>
          </w:tcPr>
          <w:p w:rsidR="0088583F" w:rsidRPr="001667D9" w:rsidRDefault="0088583F" w:rsidP="000372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67D9">
              <w:rPr>
                <w:rFonts w:ascii="Times New Roman" w:hAnsi="Times New Roman" w:cs="Times New Roman"/>
                <w:color w:val="000000"/>
              </w:rPr>
              <w:t xml:space="preserve">Муниципальный  </w:t>
            </w:r>
            <w:proofErr w:type="gramStart"/>
            <w:r w:rsidRPr="001667D9">
              <w:rPr>
                <w:rFonts w:ascii="Times New Roman" w:hAnsi="Times New Roman" w:cs="Times New Roman"/>
                <w:color w:val="000000"/>
              </w:rPr>
              <w:t>конкурсе</w:t>
            </w:r>
            <w:proofErr w:type="gramEnd"/>
            <w:r w:rsidRPr="001667D9">
              <w:rPr>
                <w:rFonts w:ascii="Times New Roman" w:hAnsi="Times New Roman" w:cs="Times New Roman"/>
                <w:color w:val="000000"/>
              </w:rPr>
              <w:t xml:space="preserve"> «Педагог года 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1667D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584" w:type="dxa"/>
          </w:tcPr>
          <w:p w:rsidR="0088583F" w:rsidRPr="00B00923" w:rsidRDefault="0088583F" w:rsidP="000372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00923">
              <w:rPr>
                <w:rFonts w:ascii="Times New Roman" w:hAnsi="Times New Roman" w:cs="Times New Roman"/>
                <w:color w:val="000000"/>
              </w:rPr>
              <w:t>Кочумарова Е.Н., учитель истории, русского языка, литературы</w:t>
            </w:r>
          </w:p>
        </w:tc>
      </w:tr>
    </w:tbl>
    <w:p w:rsidR="00290688" w:rsidRPr="001667D9" w:rsidRDefault="00290688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14CF9" w:rsidRPr="00F05A73" w:rsidRDefault="008E47E4" w:rsidP="00F05A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F05A73">
        <w:rPr>
          <w:rFonts w:ascii="Times New Roman" w:hAnsi="Times New Roman" w:cs="Times New Roman"/>
          <w:b/>
        </w:rPr>
        <w:t>Информационно</w:t>
      </w:r>
      <w:r w:rsidR="00601ADF" w:rsidRPr="00F05A73">
        <w:rPr>
          <w:rFonts w:ascii="Times New Roman" w:hAnsi="Times New Roman" w:cs="Times New Roman"/>
          <w:b/>
        </w:rPr>
        <w:t xml:space="preserve"> – технологическое обеспечение</w:t>
      </w:r>
    </w:p>
    <w:p w:rsidR="002A1972" w:rsidRPr="00F05A73" w:rsidRDefault="002A1972" w:rsidP="001667D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8E47E4" w:rsidRPr="00F05A73" w:rsidRDefault="008E47E4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05A73">
        <w:rPr>
          <w:rFonts w:ascii="Times New Roman" w:hAnsi="Times New Roman" w:cs="Times New Roman"/>
          <w:b/>
        </w:rPr>
        <w:t>Библиотечный фонд</w:t>
      </w:r>
    </w:p>
    <w:p w:rsidR="00743E33" w:rsidRPr="001667D9" w:rsidRDefault="00743E33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школы обеспечены уч</w:t>
      </w:r>
      <w:r w:rsidR="002C515E">
        <w:rPr>
          <w:rFonts w:ascii="Times New Roman" w:hAnsi="Times New Roman" w:cs="Times New Roman"/>
        </w:rPr>
        <w:t>ебниками на 100%</w:t>
      </w:r>
      <w:r w:rsidR="0088583F">
        <w:rPr>
          <w:rFonts w:ascii="Times New Roman" w:hAnsi="Times New Roman" w:cs="Times New Roman"/>
        </w:rPr>
        <w:t xml:space="preserve">. </w:t>
      </w:r>
    </w:p>
    <w:p w:rsidR="00EF08AD" w:rsidRPr="001667D9" w:rsidRDefault="00EF08AD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Книжный фонд, включая учебно-методическую литературу,  художественную литературу -</w:t>
      </w:r>
      <w:r w:rsidR="00DE3183">
        <w:rPr>
          <w:rFonts w:ascii="Times New Roman" w:hAnsi="Times New Roman" w:cs="Times New Roman"/>
        </w:rPr>
        <w:t>6</w:t>
      </w:r>
      <w:r w:rsidR="00FF7846">
        <w:rPr>
          <w:rFonts w:ascii="Times New Roman" w:hAnsi="Times New Roman" w:cs="Times New Roman"/>
        </w:rPr>
        <w:t>982</w:t>
      </w:r>
      <w:r w:rsidRPr="001667D9">
        <w:rPr>
          <w:rFonts w:ascii="Times New Roman" w:hAnsi="Times New Roman" w:cs="Times New Roman"/>
        </w:rPr>
        <w:t xml:space="preserve"> экз.,</w:t>
      </w:r>
    </w:p>
    <w:p w:rsidR="00743E33" w:rsidRPr="001667D9" w:rsidRDefault="00EF08AD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 в том числе учебники: </w:t>
      </w:r>
      <w:r w:rsidR="00FF7846">
        <w:rPr>
          <w:rFonts w:ascii="Times New Roman" w:hAnsi="Times New Roman" w:cs="Times New Roman"/>
        </w:rPr>
        <w:t xml:space="preserve">1626 </w:t>
      </w:r>
      <w:r w:rsidRPr="001667D9">
        <w:rPr>
          <w:rFonts w:ascii="Times New Roman" w:hAnsi="Times New Roman" w:cs="Times New Roman"/>
        </w:rPr>
        <w:t>экз.</w:t>
      </w:r>
      <w:r w:rsidR="00FF7846">
        <w:rPr>
          <w:rFonts w:ascii="Times New Roman" w:hAnsi="Times New Roman" w:cs="Times New Roman"/>
        </w:rPr>
        <w:t>, научно-педагогическая и методическая литература – 468 экз.</w:t>
      </w:r>
    </w:p>
    <w:p w:rsidR="00E06365" w:rsidRPr="00F05A73" w:rsidRDefault="00E06365" w:rsidP="001667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E06365" w:rsidRPr="00F05A73" w:rsidRDefault="008E47E4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05A73">
        <w:rPr>
          <w:rFonts w:ascii="Times New Roman" w:hAnsi="Times New Roman" w:cs="Times New Roman"/>
          <w:b/>
        </w:rPr>
        <w:t>Материально – те</w:t>
      </w:r>
      <w:r w:rsidR="00E06365" w:rsidRPr="00F05A73">
        <w:rPr>
          <w:rFonts w:ascii="Times New Roman" w:hAnsi="Times New Roman" w:cs="Times New Roman"/>
          <w:b/>
        </w:rPr>
        <w:t xml:space="preserve">хническая база </w:t>
      </w:r>
    </w:p>
    <w:p w:rsidR="00743E33" w:rsidRDefault="00743E33" w:rsidP="001667D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Результативность образовательно</w:t>
      </w:r>
      <w:r w:rsidR="006A40A6" w:rsidRPr="001667D9">
        <w:rPr>
          <w:rFonts w:ascii="Times New Roman" w:hAnsi="Times New Roman" w:cs="Times New Roman"/>
        </w:rPr>
        <w:t xml:space="preserve">й деятельности </w:t>
      </w:r>
      <w:r w:rsidRPr="001667D9">
        <w:rPr>
          <w:rFonts w:ascii="Times New Roman" w:hAnsi="Times New Roman" w:cs="Times New Roman"/>
        </w:rPr>
        <w:t>зависит от уровня и состояния материально- технической базы образовательного учреждения.</w:t>
      </w:r>
    </w:p>
    <w:p w:rsidR="00DE3183" w:rsidRPr="00DE3183" w:rsidRDefault="00DE3183" w:rsidP="001667D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214" w:type="dxa"/>
        <w:tblInd w:w="250" w:type="dxa"/>
        <w:tblLook w:val="04A0" w:firstRow="1" w:lastRow="0" w:firstColumn="1" w:lastColumn="0" w:noHBand="0" w:noVBand="1"/>
      </w:tblPr>
      <w:tblGrid>
        <w:gridCol w:w="4785"/>
        <w:gridCol w:w="4429"/>
      </w:tblGrid>
      <w:tr w:rsidR="00E73E44" w:rsidRPr="001667D9" w:rsidTr="00A63935">
        <w:tc>
          <w:tcPr>
            <w:tcW w:w="9214" w:type="dxa"/>
            <w:gridSpan w:val="2"/>
            <w:shd w:val="clear" w:color="auto" w:fill="auto"/>
          </w:tcPr>
          <w:p w:rsidR="00E73E44" w:rsidRPr="001667D9" w:rsidRDefault="00E73E44" w:rsidP="001667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1667D9">
              <w:rPr>
                <w:rFonts w:ascii="Times New Roman" w:hAnsi="Times New Roman" w:cs="Times New Roman"/>
              </w:rPr>
              <w:t xml:space="preserve">Школа расположена в типовом  </w:t>
            </w:r>
            <w:r w:rsidRPr="001667D9">
              <w:rPr>
                <w:rFonts w:ascii="Times New Roman" w:hAnsi="Times New Roman" w:cs="Times New Roman"/>
                <w:bCs/>
              </w:rPr>
              <w:t xml:space="preserve"> здании</w:t>
            </w:r>
          </w:p>
        </w:tc>
      </w:tr>
      <w:tr w:rsidR="00E73E44" w:rsidRPr="001667D9" w:rsidTr="00A63935">
        <w:tc>
          <w:tcPr>
            <w:tcW w:w="4785" w:type="dxa"/>
            <w:shd w:val="clear" w:color="auto" w:fill="auto"/>
          </w:tcPr>
          <w:p w:rsidR="00E73E44" w:rsidRPr="001667D9" w:rsidRDefault="00E73E44" w:rsidP="001667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667D9">
              <w:rPr>
                <w:rFonts w:ascii="Times New Roman" w:hAnsi="Times New Roman" w:cs="Times New Roman"/>
                <w:bCs/>
              </w:rPr>
              <w:t>Год постройки</w:t>
            </w:r>
          </w:p>
        </w:tc>
        <w:tc>
          <w:tcPr>
            <w:tcW w:w="4429" w:type="dxa"/>
            <w:shd w:val="clear" w:color="auto" w:fill="auto"/>
          </w:tcPr>
          <w:p w:rsidR="00E73E44" w:rsidRPr="001667D9" w:rsidRDefault="00E73E44" w:rsidP="002C51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1667D9">
              <w:rPr>
                <w:rFonts w:ascii="Times New Roman" w:hAnsi="Times New Roman" w:cs="Times New Roman"/>
                <w:iCs/>
              </w:rPr>
              <w:t>197</w:t>
            </w:r>
            <w:r w:rsidR="002C515E">
              <w:rPr>
                <w:rFonts w:ascii="Times New Roman" w:hAnsi="Times New Roman" w:cs="Times New Roman"/>
                <w:iCs/>
              </w:rPr>
              <w:t>8</w:t>
            </w:r>
            <w:r w:rsidRPr="001667D9">
              <w:rPr>
                <w:rFonts w:ascii="Times New Roman" w:hAnsi="Times New Roman" w:cs="Times New Roman"/>
                <w:iCs/>
              </w:rPr>
              <w:t xml:space="preserve"> г.</w:t>
            </w:r>
          </w:p>
        </w:tc>
      </w:tr>
      <w:tr w:rsidR="00E73E44" w:rsidRPr="001667D9" w:rsidTr="00A63935">
        <w:tc>
          <w:tcPr>
            <w:tcW w:w="4785" w:type="dxa"/>
            <w:shd w:val="clear" w:color="auto" w:fill="auto"/>
          </w:tcPr>
          <w:p w:rsidR="00E73E44" w:rsidRPr="001667D9" w:rsidRDefault="00E73E44" w:rsidP="001667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1667D9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4429" w:type="dxa"/>
            <w:shd w:val="clear" w:color="auto" w:fill="auto"/>
          </w:tcPr>
          <w:p w:rsidR="00E73E44" w:rsidRPr="001667D9" w:rsidRDefault="002C515E" w:rsidP="002C51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1830</w:t>
            </w:r>
            <w:r w:rsidR="00E73E44" w:rsidRPr="001667D9">
              <w:rPr>
                <w:rFonts w:ascii="Times New Roman" w:hAnsi="Times New Roman" w:cs="Times New Roman"/>
                <w:iCs/>
              </w:rPr>
              <w:t xml:space="preserve"> м</w:t>
            </w:r>
            <w:r w:rsidR="00E73E44" w:rsidRPr="001667D9">
              <w:rPr>
                <w:rFonts w:ascii="Times New Roman" w:hAnsi="Times New Roman" w:cs="Times New Roman"/>
                <w:iCs/>
                <w:position w:val="-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5.75pt" o:ole="">
                  <v:imagedata r:id="rId16" o:title=""/>
                </v:shape>
                <o:OLEObject Type="Embed" ProgID="Equation.3" ShapeID="_x0000_i1025" DrawAspect="Content" ObjectID="_1677346924" r:id="rId17"/>
              </w:object>
            </w:r>
          </w:p>
        </w:tc>
      </w:tr>
      <w:tr w:rsidR="00E73E44" w:rsidRPr="001667D9" w:rsidTr="00A63935">
        <w:tc>
          <w:tcPr>
            <w:tcW w:w="4785" w:type="dxa"/>
            <w:shd w:val="clear" w:color="auto" w:fill="auto"/>
          </w:tcPr>
          <w:p w:rsidR="00E73E44" w:rsidRPr="001667D9" w:rsidRDefault="00E73E44" w:rsidP="001667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1667D9">
              <w:rPr>
                <w:rFonts w:ascii="Times New Roman" w:hAnsi="Times New Roman" w:cs="Times New Roman"/>
              </w:rPr>
              <w:t>Права на здание</w:t>
            </w:r>
          </w:p>
        </w:tc>
        <w:tc>
          <w:tcPr>
            <w:tcW w:w="4429" w:type="dxa"/>
            <w:shd w:val="clear" w:color="auto" w:fill="auto"/>
          </w:tcPr>
          <w:p w:rsidR="00E73E44" w:rsidRPr="001667D9" w:rsidRDefault="00E73E44" w:rsidP="001667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1667D9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</w:tbl>
    <w:p w:rsidR="00E73E44" w:rsidRPr="001667D9" w:rsidRDefault="00E73E44" w:rsidP="001667D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73E44" w:rsidRPr="001667D9" w:rsidRDefault="005520F1" w:rsidP="00166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В общеобразовательном учреждении имеются учебные помещения для проведения уроков по  предметам учебного плана:  </w:t>
      </w:r>
    </w:p>
    <w:p w:rsidR="00E73E44" w:rsidRDefault="005520F1" w:rsidP="001667D9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кабинет технологии площадью </w:t>
      </w:r>
      <w:r w:rsidR="002C515E">
        <w:rPr>
          <w:rFonts w:ascii="Times New Roman" w:eastAsia="Times New Roman" w:hAnsi="Times New Roman" w:cs="Times New Roman"/>
        </w:rPr>
        <w:t>27</w:t>
      </w:r>
      <w:r w:rsidRPr="001667D9">
        <w:rPr>
          <w:rFonts w:ascii="Times New Roman" w:eastAsia="Times New Roman" w:hAnsi="Times New Roman" w:cs="Times New Roman"/>
        </w:rPr>
        <w:t>,6 кв</w:t>
      </w:r>
      <w:proofErr w:type="gramStart"/>
      <w:r w:rsidRPr="001667D9">
        <w:rPr>
          <w:rFonts w:ascii="Times New Roman" w:eastAsia="Times New Roman" w:hAnsi="Times New Roman" w:cs="Times New Roman"/>
        </w:rPr>
        <w:t>.м</w:t>
      </w:r>
      <w:proofErr w:type="gramEnd"/>
      <w:r w:rsidRPr="001667D9">
        <w:rPr>
          <w:rFonts w:ascii="Times New Roman" w:eastAsia="Times New Roman" w:hAnsi="Times New Roman" w:cs="Times New Roman"/>
        </w:rPr>
        <w:t xml:space="preserve">;  </w:t>
      </w:r>
    </w:p>
    <w:p w:rsidR="002C515E" w:rsidRPr="001667D9" w:rsidRDefault="002C515E" w:rsidP="001667D9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столярная мастерская, оборудованная необходимым оборудованием 65,27</w:t>
      </w:r>
      <w:r w:rsidRPr="001667D9">
        <w:rPr>
          <w:rFonts w:ascii="Times New Roman" w:eastAsia="Times New Roman" w:hAnsi="Times New Roman" w:cs="Times New Roman"/>
        </w:rPr>
        <w:t>кв</w:t>
      </w:r>
      <w:proofErr w:type="gramStart"/>
      <w:r w:rsidRPr="001667D9">
        <w:rPr>
          <w:rFonts w:ascii="Times New Roman" w:eastAsia="Times New Roman" w:hAnsi="Times New Roman" w:cs="Times New Roman"/>
        </w:rPr>
        <w:t>.м</w:t>
      </w:r>
      <w:proofErr w:type="gramEnd"/>
      <w:r w:rsidRPr="001667D9">
        <w:rPr>
          <w:rFonts w:ascii="Times New Roman" w:eastAsia="Times New Roman" w:hAnsi="Times New Roman" w:cs="Times New Roman"/>
        </w:rPr>
        <w:t xml:space="preserve">;  </w:t>
      </w:r>
    </w:p>
    <w:p w:rsidR="00E73E44" w:rsidRPr="001667D9" w:rsidRDefault="005520F1" w:rsidP="001667D9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 помещение для проведения уроков по искусству площадью  51,6 кв</w:t>
      </w:r>
      <w:proofErr w:type="gramStart"/>
      <w:r w:rsidRPr="001667D9">
        <w:rPr>
          <w:rFonts w:ascii="Times New Roman" w:eastAsia="Times New Roman" w:hAnsi="Times New Roman" w:cs="Times New Roman"/>
        </w:rPr>
        <w:t>.м</w:t>
      </w:r>
      <w:proofErr w:type="gramEnd"/>
      <w:r w:rsidRPr="001667D9">
        <w:rPr>
          <w:rFonts w:ascii="Times New Roman" w:eastAsia="Times New Roman" w:hAnsi="Times New Roman" w:cs="Times New Roman"/>
        </w:rPr>
        <w:t xml:space="preserve">,  </w:t>
      </w:r>
    </w:p>
    <w:p w:rsidR="00E73E44" w:rsidRPr="00D859DC" w:rsidRDefault="005520F1" w:rsidP="001667D9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1667D9">
        <w:rPr>
          <w:rFonts w:ascii="Times New Roman" w:eastAsia="Times New Roman" w:hAnsi="Times New Roman" w:cs="Times New Roman"/>
        </w:rPr>
        <w:t xml:space="preserve">кабинет  информатики площадью </w:t>
      </w:r>
      <w:r w:rsidR="002C515E">
        <w:rPr>
          <w:rFonts w:ascii="Times New Roman" w:eastAsia="Times New Roman" w:hAnsi="Times New Roman" w:cs="Times New Roman"/>
        </w:rPr>
        <w:t>51,42</w:t>
      </w:r>
      <w:r w:rsidRPr="001667D9">
        <w:rPr>
          <w:rFonts w:ascii="Times New Roman" w:eastAsia="Times New Roman" w:hAnsi="Times New Roman" w:cs="Times New Roman"/>
        </w:rPr>
        <w:t>кв</w:t>
      </w:r>
      <w:proofErr w:type="gramStart"/>
      <w:r w:rsidRPr="001667D9">
        <w:rPr>
          <w:rFonts w:ascii="Times New Roman" w:eastAsia="Times New Roman" w:hAnsi="Times New Roman" w:cs="Times New Roman"/>
        </w:rPr>
        <w:t>.м</w:t>
      </w:r>
      <w:proofErr w:type="gramEnd"/>
      <w:r w:rsidRPr="001667D9">
        <w:rPr>
          <w:rFonts w:ascii="Times New Roman" w:eastAsia="Times New Roman" w:hAnsi="Times New Roman" w:cs="Times New Roman"/>
        </w:rPr>
        <w:t>,где</w:t>
      </w:r>
      <w:r w:rsidRPr="001667D9">
        <w:rPr>
          <w:rFonts w:ascii="Times New Roman" w:hAnsi="Times New Roman" w:cs="Times New Roman"/>
        </w:rPr>
        <w:t xml:space="preserve"> установлено  </w:t>
      </w:r>
      <w:r w:rsidR="002C515E">
        <w:rPr>
          <w:rFonts w:ascii="Times New Roman" w:hAnsi="Times New Roman" w:cs="Times New Roman"/>
        </w:rPr>
        <w:t>9</w:t>
      </w:r>
      <w:r w:rsidRPr="001667D9">
        <w:rPr>
          <w:rFonts w:ascii="Times New Roman" w:hAnsi="Times New Roman" w:cs="Times New Roman"/>
        </w:rPr>
        <w:t xml:space="preserve"> компьютеров, </w:t>
      </w:r>
      <w:r w:rsidR="002C515E">
        <w:rPr>
          <w:rFonts w:ascii="Times New Roman" w:hAnsi="Times New Roman" w:cs="Times New Roman"/>
        </w:rPr>
        <w:t>4</w:t>
      </w:r>
      <w:r w:rsidRPr="001667D9">
        <w:rPr>
          <w:rFonts w:ascii="Times New Roman" w:hAnsi="Times New Roman" w:cs="Times New Roman"/>
        </w:rPr>
        <w:t xml:space="preserve"> - соединены в локальную сеть, имеется </w:t>
      </w:r>
      <w:r w:rsidR="002C515E">
        <w:rPr>
          <w:rFonts w:ascii="Times New Roman" w:hAnsi="Times New Roman" w:cs="Times New Roman"/>
        </w:rPr>
        <w:t>МФУ</w:t>
      </w:r>
      <w:r w:rsidRPr="001667D9">
        <w:rPr>
          <w:rFonts w:ascii="Times New Roman" w:eastAsia="Times New Roman" w:hAnsi="Times New Roman" w:cs="Times New Roman"/>
        </w:rPr>
        <w:t>;</w:t>
      </w:r>
      <w:r w:rsidR="00971BDD">
        <w:rPr>
          <w:rFonts w:ascii="Times New Roman" w:eastAsia="Times New Roman" w:hAnsi="Times New Roman" w:cs="Times New Roman"/>
        </w:rPr>
        <w:t xml:space="preserve"> имеются регулируемые по росту кресла;</w:t>
      </w:r>
      <w:r w:rsidR="00D859DC" w:rsidRPr="00D859DC">
        <w:rPr>
          <w:rFonts w:ascii="Times New Roman" w:eastAsia="Times New Roman" w:hAnsi="Times New Roman" w:cs="Times New Roman"/>
          <w:b/>
        </w:rPr>
        <w:t>в 2020 году провели оптоволоконный высокоскоростной  интернет</w:t>
      </w:r>
    </w:p>
    <w:p w:rsidR="00E73E44" w:rsidRPr="001667D9" w:rsidRDefault="005520F1" w:rsidP="001667D9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eastAsia="Times New Roman" w:hAnsi="Times New Roman" w:cs="Times New Roman"/>
        </w:rPr>
        <w:t xml:space="preserve">кабинет истории и обществознания   площадью </w:t>
      </w:r>
      <w:r w:rsidR="002C515E">
        <w:rPr>
          <w:rFonts w:ascii="Times New Roman" w:eastAsia="Times New Roman" w:hAnsi="Times New Roman" w:cs="Times New Roman"/>
        </w:rPr>
        <w:t>51,42</w:t>
      </w:r>
      <w:r w:rsidRPr="001667D9">
        <w:rPr>
          <w:rFonts w:ascii="Times New Roman" w:eastAsia="Times New Roman" w:hAnsi="Times New Roman" w:cs="Times New Roman"/>
        </w:rPr>
        <w:t>кв</w:t>
      </w:r>
      <w:proofErr w:type="gramStart"/>
      <w:r w:rsidRPr="001667D9">
        <w:rPr>
          <w:rFonts w:ascii="Times New Roman" w:eastAsia="Times New Roman" w:hAnsi="Times New Roman" w:cs="Times New Roman"/>
        </w:rPr>
        <w:t>.м</w:t>
      </w:r>
      <w:proofErr w:type="gramEnd"/>
      <w:r w:rsidRPr="001667D9">
        <w:rPr>
          <w:rFonts w:ascii="Times New Roman" w:eastAsia="Times New Roman" w:hAnsi="Times New Roman" w:cs="Times New Roman"/>
        </w:rPr>
        <w:t xml:space="preserve">; </w:t>
      </w:r>
      <w:r w:rsidR="002C515E">
        <w:rPr>
          <w:rFonts w:ascii="Times New Roman" w:hAnsi="Times New Roman" w:cs="Times New Roman"/>
        </w:rPr>
        <w:t>где расположена музейная комната</w:t>
      </w:r>
      <w:r w:rsidRPr="001667D9">
        <w:rPr>
          <w:rFonts w:ascii="Times New Roman" w:hAnsi="Times New Roman" w:cs="Times New Roman"/>
        </w:rPr>
        <w:t>;</w:t>
      </w:r>
    </w:p>
    <w:p w:rsidR="00E73E44" w:rsidRPr="002C515E" w:rsidRDefault="005520F1" w:rsidP="002C515E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667D9">
        <w:rPr>
          <w:rFonts w:ascii="Times New Roman" w:hAnsi="Times New Roman" w:cs="Times New Roman"/>
        </w:rPr>
        <w:t>кабинет</w:t>
      </w:r>
      <w:r w:rsidR="002C515E">
        <w:rPr>
          <w:rFonts w:ascii="Times New Roman" w:hAnsi="Times New Roman" w:cs="Times New Roman"/>
        </w:rPr>
        <w:t>ы</w:t>
      </w:r>
      <w:r w:rsidR="0088583F">
        <w:rPr>
          <w:rFonts w:ascii="Times New Roman" w:hAnsi="Times New Roman" w:cs="Times New Roman"/>
        </w:rPr>
        <w:t xml:space="preserve"> </w:t>
      </w:r>
      <w:r w:rsidR="002C515E">
        <w:rPr>
          <w:rFonts w:ascii="Times New Roman" w:hAnsi="Times New Roman" w:cs="Times New Roman"/>
        </w:rPr>
        <w:t>начальных классов</w:t>
      </w:r>
      <w:r w:rsidR="002C515E">
        <w:rPr>
          <w:rFonts w:ascii="Times New Roman" w:eastAsia="Times New Roman" w:hAnsi="Times New Roman" w:cs="Times New Roman"/>
        </w:rPr>
        <w:t>(</w:t>
      </w:r>
      <w:r w:rsidR="00D859DC">
        <w:rPr>
          <w:rFonts w:ascii="Times New Roman" w:eastAsia="Times New Roman" w:hAnsi="Times New Roman" w:cs="Times New Roman"/>
        </w:rPr>
        <w:t>4</w:t>
      </w:r>
      <w:r w:rsidR="002C515E">
        <w:rPr>
          <w:rFonts w:ascii="Times New Roman" w:eastAsia="Times New Roman" w:hAnsi="Times New Roman" w:cs="Times New Roman"/>
        </w:rPr>
        <w:t xml:space="preserve"> шт.</w:t>
      </w:r>
      <w:r w:rsidR="002C515E" w:rsidRPr="002C515E">
        <w:rPr>
          <w:rFonts w:ascii="Times New Roman" w:eastAsia="Times New Roman" w:hAnsi="Times New Roman" w:cs="Times New Roman"/>
        </w:rPr>
        <w:t>)</w:t>
      </w:r>
      <w:r w:rsidRPr="002C515E">
        <w:rPr>
          <w:rFonts w:ascii="Times New Roman" w:eastAsia="Times New Roman" w:hAnsi="Times New Roman" w:cs="Times New Roman"/>
        </w:rPr>
        <w:t xml:space="preserve"> площадью по 51,3 кв.м. оборудован</w:t>
      </w:r>
      <w:r w:rsidR="002C515E">
        <w:rPr>
          <w:rFonts w:ascii="Times New Roman" w:eastAsia="Times New Roman" w:hAnsi="Times New Roman" w:cs="Times New Roman"/>
        </w:rPr>
        <w:t>ы</w:t>
      </w:r>
      <w:r w:rsidRPr="002C515E">
        <w:rPr>
          <w:rFonts w:ascii="Times New Roman" w:eastAsia="Times New Roman" w:hAnsi="Times New Roman" w:cs="Times New Roman"/>
        </w:rPr>
        <w:t xml:space="preserve">  компьютером, мультимедийны</w:t>
      </w:r>
      <w:r w:rsidRPr="002C515E">
        <w:rPr>
          <w:rFonts w:ascii="Times New Roman" w:hAnsi="Times New Roman" w:cs="Times New Roman"/>
        </w:rPr>
        <w:t xml:space="preserve">м проектором, </w:t>
      </w:r>
      <w:r w:rsidR="002C515E">
        <w:rPr>
          <w:rFonts w:ascii="Times New Roman" w:hAnsi="Times New Roman" w:cs="Times New Roman"/>
        </w:rPr>
        <w:t>интерактивной доской, МФУ</w:t>
      </w:r>
      <w:r w:rsidRPr="002C515E">
        <w:rPr>
          <w:rFonts w:ascii="Times New Roman" w:hAnsi="Times New Roman" w:cs="Times New Roman"/>
        </w:rPr>
        <w:t xml:space="preserve">; </w:t>
      </w:r>
    </w:p>
    <w:p w:rsidR="002C515E" w:rsidRDefault="005520F1" w:rsidP="001667D9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C515E">
        <w:rPr>
          <w:rFonts w:ascii="Times New Roman" w:hAnsi="Times New Roman" w:cs="Times New Roman"/>
        </w:rPr>
        <w:t xml:space="preserve">кабинет  </w:t>
      </w:r>
      <w:r w:rsidR="002C515E" w:rsidRPr="002C515E">
        <w:rPr>
          <w:rFonts w:ascii="Times New Roman" w:hAnsi="Times New Roman" w:cs="Times New Roman"/>
        </w:rPr>
        <w:t>русского языка и литературы</w:t>
      </w:r>
      <w:r w:rsidRPr="002C515E">
        <w:rPr>
          <w:rFonts w:ascii="Times New Roman" w:eastAsia="Times New Roman" w:hAnsi="Times New Roman" w:cs="Times New Roman"/>
        </w:rPr>
        <w:t xml:space="preserve"> площадью </w:t>
      </w:r>
      <w:r w:rsidR="002C515E" w:rsidRPr="002C515E">
        <w:rPr>
          <w:rFonts w:ascii="Times New Roman" w:eastAsia="Times New Roman" w:hAnsi="Times New Roman" w:cs="Times New Roman"/>
        </w:rPr>
        <w:t>51,42 кв</w:t>
      </w:r>
      <w:proofErr w:type="gramStart"/>
      <w:r w:rsidR="002C515E" w:rsidRPr="002C515E">
        <w:rPr>
          <w:rFonts w:ascii="Times New Roman" w:eastAsia="Times New Roman" w:hAnsi="Times New Roman" w:cs="Times New Roman"/>
        </w:rPr>
        <w:t>.м</w:t>
      </w:r>
      <w:proofErr w:type="gramEnd"/>
      <w:r w:rsidR="002C515E" w:rsidRPr="002C515E">
        <w:rPr>
          <w:rFonts w:ascii="Times New Roman" w:eastAsia="Times New Roman" w:hAnsi="Times New Roman" w:cs="Times New Roman"/>
        </w:rPr>
        <w:t xml:space="preserve">; </w:t>
      </w:r>
    </w:p>
    <w:p w:rsidR="00E17D11" w:rsidRPr="00E17D11" w:rsidRDefault="00E17D11" w:rsidP="00E17D11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C515E">
        <w:rPr>
          <w:rFonts w:ascii="Times New Roman" w:hAnsi="Times New Roman" w:cs="Times New Roman"/>
        </w:rPr>
        <w:t xml:space="preserve">кабинет  </w:t>
      </w:r>
      <w:r>
        <w:rPr>
          <w:rFonts w:ascii="Times New Roman" w:hAnsi="Times New Roman" w:cs="Times New Roman"/>
        </w:rPr>
        <w:t xml:space="preserve">географии </w:t>
      </w:r>
      <w:r w:rsidRPr="002C515E">
        <w:rPr>
          <w:rFonts w:ascii="Times New Roman" w:eastAsia="Times New Roman" w:hAnsi="Times New Roman" w:cs="Times New Roman"/>
        </w:rPr>
        <w:t xml:space="preserve"> площадью 51,42 кв</w:t>
      </w:r>
      <w:proofErr w:type="gramStart"/>
      <w:r w:rsidRPr="002C515E">
        <w:rPr>
          <w:rFonts w:ascii="Times New Roman" w:eastAsia="Times New Roman" w:hAnsi="Times New Roman" w:cs="Times New Roman"/>
        </w:rPr>
        <w:t>.м</w:t>
      </w:r>
      <w:proofErr w:type="gramEnd"/>
      <w:r w:rsidRPr="002C515E">
        <w:rPr>
          <w:rFonts w:ascii="Times New Roman" w:eastAsia="Times New Roman" w:hAnsi="Times New Roman" w:cs="Times New Roman"/>
        </w:rPr>
        <w:t xml:space="preserve">; </w:t>
      </w:r>
    </w:p>
    <w:p w:rsidR="00E17D11" w:rsidRPr="00E17D11" w:rsidRDefault="00E17D11" w:rsidP="00E17D11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C515E">
        <w:rPr>
          <w:rFonts w:ascii="Times New Roman" w:hAnsi="Times New Roman" w:cs="Times New Roman"/>
        </w:rPr>
        <w:t xml:space="preserve">кабинет  </w:t>
      </w:r>
      <w:r>
        <w:rPr>
          <w:rFonts w:ascii="Times New Roman" w:hAnsi="Times New Roman" w:cs="Times New Roman"/>
        </w:rPr>
        <w:t>математики</w:t>
      </w:r>
      <w:r w:rsidRPr="002C515E">
        <w:rPr>
          <w:rFonts w:ascii="Times New Roman" w:eastAsia="Times New Roman" w:hAnsi="Times New Roman" w:cs="Times New Roman"/>
        </w:rPr>
        <w:t xml:space="preserve"> площадью 51,42 кв</w:t>
      </w:r>
      <w:proofErr w:type="gramStart"/>
      <w:r w:rsidRPr="002C515E">
        <w:rPr>
          <w:rFonts w:ascii="Times New Roman" w:eastAsia="Times New Roman" w:hAnsi="Times New Roman" w:cs="Times New Roman"/>
        </w:rPr>
        <w:t>.м</w:t>
      </w:r>
      <w:proofErr w:type="gramEnd"/>
      <w:r w:rsidRPr="002C515E">
        <w:rPr>
          <w:rFonts w:ascii="Times New Roman" w:eastAsia="Times New Roman" w:hAnsi="Times New Roman" w:cs="Times New Roman"/>
        </w:rPr>
        <w:t xml:space="preserve">; </w:t>
      </w:r>
    </w:p>
    <w:p w:rsidR="00E17D11" w:rsidRDefault="00E17D11" w:rsidP="001667D9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C515E">
        <w:rPr>
          <w:rFonts w:ascii="Times New Roman" w:hAnsi="Times New Roman" w:cs="Times New Roman"/>
        </w:rPr>
        <w:t xml:space="preserve">кабинет  </w:t>
      </w:r>
      <w:r>
        <w:rPr>
          <w:rFonts w:ascii="Times New Roman" w:hAnsi="Times New Roman" w:cs="Times New Roman"/>
        </w:rPr>
        <w:t xml:space="preserve">физики </w:t>
      </w:r>
      <w:r w:rsidRPr="002C515E">
        <w:rPr>
          <w:rFonts w:ascii="Times New Roman" w:eastAsia="Times New Roman" w:hAnsi="Times New Roman" w:cs="Times New Roman"/>
        </w:rPr>
        <w:t xml:space="preserve"> площадью 51,42 кв.м</w:t>
      </w:r>
      <w:r>
        <w:rPr>
          <w:rFonts w:ascii="Times New Roman" w:eastAsia="Times New Roman" w:hAnsi="Times New Roman" w:cs="Times New Roman"/>
        </w:rPr>
        <w:t>. имеет лабораторию для хранения  лабораторного оборудования  и др.</w:t>
      </w:r>
      <w:r w:rsidRPr="002C515E">
        <w:rPr>
          <w:rFonts w:ascii="Times New Roman" w:eastAsia="Times New Roman" w:hAnsi="Times New Roman" w:cs="Times New Roman"/>
        </w:rPr>
        <w:t xml:space="preserve">; </w:t>
      </w:r>
    </w:p>
    <w:p w:rsidR="005520F1" w:rsidRPr="002C515E" w:rsidRDefault="002C515E" w:rsidP="001667D9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кабинет химии </w:t>
      </w:r>
      <w:r w:rsidRPr="002C515E">
        <w:rPr>
          <w:rFonts w:ascii="Times New Roman" w:eastAsia="Times New Roman" w:hAnsi="Times New Roman" w:cs="Times New Roman"/>
        </w:rPr>
        <w:t xml:space="preserve">площадью по </w:t>
      </w:r>
      <w:r>
        <w:rPr>
          <w:rFonts w:ascii="Times New Roman" w:eastAsia="Times New Roman" w:hAnsi="Times New Roman" w:cs="Times New Roman"/>
        </w:rPr>
        <w:t xml:space="preserve">48,84 </w:t>
      </w:r>
      <w:r w:rsidRPr="002C515E">
        <w:rPr>
          <w:rFonts w:ascii="Times New Roman" w:eastAsia="Times New Roman" w:hAnsi="Times New Roman" w:cs="Times New Roman"/>
        </w:rPr>
        <w:t>кв</w:t>
      </w:r>
      <w:proofErr w:type="gramStart"/>
      <w:r w:rsidRPr="002C515E">
        <w:rPr>
          <w:rFonts w:ascii="Times New Roman" w:eastAsia="Times New Roman" w:hAnsi="Times New Roman" w:cs="Times New Roman"/>
        </w:rPr>
        <w:t>.м</w:t>
      </w:r>
      <w:proofErr w:type="gramEnd"/>
      <w:r w:rsidR="00AA71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 лабораторию для хранения необходимых препаратов</w:t>
      </w:r>
      <w:r w:rsidR="00E17D11">
        <w:rPr>
          <w:rFonts w:ascii="Times New Roman" w:eastAsia="Times New Roman" w:hAnsi="Times New Roman" w:cs="Times New Roman"/>
        </w:rPr>
        <w:t>, лабораторной посуды и др.</w:t>
      </w:r>
    </w:p>
    <w:p w:rsidR="00E17D11" w:rsidRPr="00E17D11" w:rsidRDefault="00E73E44" w:rsidP="00E17D11">
      <w:pPr>
        <w:pStyle w:val="a6"/>
        <w:numPr>
          <w:ilvl w:val="0"/>
          <w:numId w:val="11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С целью развития интереса учащихся к занятиям спортом  в</w:t>
      </w:r>
      <w:r w:rsidR="00E17D11">
        <w:rPr>
          <w:rFonts w:ascii="Times New Roman" w:hAnsi="Times New Roman" w:cs="Times New Roman"/>
        </w:rPr>
        <w:t xml:space="preserve"> школе имеется   спортивный зал(но МТБ слабая)</w:t>
      </w:r>
      <w:r w:rsidRPr="001667D9">
        <w:rPr>
          <w:rFonts w:ascii="Times New Roman" w:hAnsi="Times New Roman" w:cs="Times New Roman"/>
        </w:rPr>
        <w:t xml:space="preserve">; многофункциональная спортивная площадка, позволяющая   заниматься футболом,  волейболом, </w:t>
      </w:r>
      <w:r w:rsidR="00E17D11">
        <w:rPr>
          <w:rFonts w:ascii="Times New Roman" w:hAnsi="Times New Roman" w:cs="Times New Roman"/>
        </w:rPr>
        <w:t>легкой атлетикой</w:t>
      </w:r>
      <w:r w:rsidRPr="001667D9">
        <w:rPr>
          <w:rFonts w:ascii="Times New Roman" w:hAnsi="Times New Roman" w:cs="Times New Roman"/>
        </w:rPr>
        <w:t xml:space="preserve">.   </w:t>
      </w:r>
    </w:p>
    <w:p w:rsidR="00743E33" w:rsidRPr="001667D9" w:rsidRDefault="00743E33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В школе имеются   </w:t>
      </w:r>
      <w:r w:rsidR="00E17D11">
        <w:rPr>
          <w:rFonts w:ascii="Times New Roman" w:hAnsi="Times New Roman" w:cs="Times New Roman"/>
        </w:rPr>
        <w:t>1</w:t>
      </w:r>
      <w:r w:rsidR="00613741">
        <w:rPr>
          <w:rFonts w:ascii="Times New Roman" w:hAnsi="Times New Roman" w:cs="Times New Roman"/>
        </w:rPr>
        <w:t>3</w:t>
      </w:r>
      <w:r w:rsidR="00E17D11">
        <w:rPr>
          <w:rFonts w:ascii="Times New Roman" w:hAnsi="Times New Roman" w:cs="Times New Roman"/>
        </w:rPr>
        <w:t xml:space="preserve"> </w:t>
      </w:r>
      <w:r w:rsidRPr="001667D9">
        <w:rPr>
          <w:rFonts w:ascii="Times New Roman" w:hAnsi="Times New Roman" w:cs="Times New Roman"/>
        </w:rPr>
        <w:t xml:space="preserve">компьютеров,   </w:t>
      </w:r>
      <w:r w:rsidR="00613741">
        <w:rPr>
          <w:rFonts w:ascii="Times New Roman" w:hAnsi="Times New Roman" w:cs="Times New Roman"/>
        </w:rPr>
        <w:t>3</w:t>
      </w:r>
      <w:r w:rsidRPr="001667D9">
        <w:rPr>
          <w:rFonts w:ascii="Times New Roman" w:hAnsi="Times New Roman" w:cs="Times New Roman"/>
        </w:rPr>
        <w:t xml:space="preserve"> мультимедийных проектор</w:t>
      </w:r>
      <w:r w:rsidR="00E17D11">
        <w:rPr>
          <w:rFonts w:ascii="Times New Roman" w:hAnsi="Times New Roman" w:cs="Times New Roman"/>
        </w:rPr>
        <w:t>а</w:t>
      </w:r>
      <w:r w:rsidRPr="001667D9">
        <w:rPr>
          <w:rFonts w:ascii="Times New Roman" w:hAnsi="Times New Roman" w:cs="Times New Roman"/>
        </w:rPr>
        <w:t xml:space="preserve">, </w:t>
      </w:r>
      <w:r w:rsidR="00E17D11">
        <w:rPr>
          <w:rFonts w:ascii="Times New Roman" w:hAnsi="Times New Roman" w:cs="Times New Roman"/>
        </w:rPr>
        <w:t xml:space="preserve">2 </w:t>
      </w:r>
      <w:r w:rsidRPr="001667D9">
        <w:rPr>
          <w:rFonts w:ascii="Times New Roman" w:hAnsi="Times New Roman" w:cs="Times New Roman"/>
        </w:rPr>
        <w:t xml:space="preserve">ноутбука,   </w:t>
      </w:r>
      <w:r w:rsidR="00613741">
        <w:rPr>
          <w:rFonts w:ascii="Times New Roman" w:hAnsi="Times New Roman" w:cs="Times New Roman"/>
        </w:rPr>
        <w:t>2</w:t>
      </w:r>
      <w:r w:rsidRPr="001667D9">
        <w:rPr>
          <w:rFonts w:ascii="Times New Roman" w:hAnsi="Times New Roman" w:cs="Times New Roman"/>
        </w:rPr>
        <w:t xml:space="preserve"> лазерных принтер</w:t>
      </w:r>
      <w:r w:rsidR="00E17D11">
        <w:rPr>
          <w:rFonts w:ascii="Times New Roman" w:hAnsi="Times New Roman" w:cs="Times New Roman"/>
        </w:rPr>
        <w:t>а</w:t>
      </w:r>
      <w:r w:rsidRPr="001667D9">
        <w:rPr>
          <w:rFonts w:ascii="Times New Roman" w:hAnsi="Times New Roman" w:cs="Times New Roman"/>
        </w:rPr>
        <w:t xml:space="preserve">,   </w:t>
      </w:r>
      <w:r w:rsidR="00613741">
        <w:rPr>
          <w:rFonts w:ascii="Times New Roman" w:hAnsi="Times New Roman" w:cs="Times New Roman"/>
        </w:rPr>
        <w:t>3</w:t>
      </w:r>
      <w:r w:rsidRPr="001667D9">
        <w:rPr>
          <w:rFonts w:ascii="Times New Roman" w:hAnsi="Times New Roman" w:cs="Times New Roman"/>
        </w:rPr>
        <w:t xml:space="preserve"> МФУ, </w:t>
      </w:r>
      <w:r w:rsidR="00E17D11">
        <w:rPr>
          <w:rFonts w:ascii="Times New Roman" w:hAnsi="Times New Roman" w:cs="Times New Roman"/>
        </w:rPr>
        <w:t>3</w:t>
      </w:r>
      <w:r w:rsidRPr="001667D9">
        <w:rPr>
          <w:rFonts w:ascii="Times New Roman" w:hAnsi="Times New Roman" w:cs="Times New Roman"/>
        </w:rPr>
        <w:t xml:space="preserve"> интерактивные доски, Соотношение учащихся на компьютер составляет один к </w:t>
      </w:r>
      <w:r w:rsidR="00613741">
        <w:rPr>
          <w:rFonts w:ascii="Times New Roman" w:hAnsi="Times New Roman" w:cs="Times New Roman"/>
        </w:rPr>
        <w:t>пяти</w:t>
      </w:r>
      <w:r w:rsidRPr="001667D9">
        <w:rPr>
          <w:rFonts w:ascii="Times New Roman" w:hAnsi="Times New Roman" w:cs="Times New Roman"/>
        </w:rPr>
        <w:t xml:space="preserve">. Имеется доступ в Интернет, создан и работает школьный сайт. </w:t>
      </w:r>
    </w:p>
    <w:p w:rsidR="00F65C5F" w:rsidRDefault="00743E33" w:rsidP="001667D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Все классные комнаты соответствуют санитарно-гигиеническим нормам и требованиям, соблюдаются нормы освещения. Из-за низкой наполняемости классов учебная площадь на одного учащегося превышает существующие нормы. </w:t>
      </w:r>
    </w:p>
    <w:p w:rsidR="00E17D11" w:rsidRPr="001667D9" w:rsidRDefault="00E17D11" w:rsidP="001667D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настоящее время не соответствует </w:t>
      </w:r>
      <w:r w:rsidRPr="001667D9">
        <w:rPr>
          <w:rFonts w:ascii="Times New Roman" w:hAnsi="Times New Roman" w:cs="Times New Roman"/>
        </w:rPr>
        <w:t>санитарно-гигиеническим нормам и требованиям</w:t>
      </w:r>
      <w:r>
        <w:rPr>
          <w:rFonts w:ascii="Times New Roman" w:hAnsi="Times New Roman" w:cs="Times New Roman"/>
        </w:rPr>
        <w:t xml:space="preserve"> кабинет </w:t>
      </w:r>
      <w:r w:rsidR="00D859DC">
        <w:rPr>
          <w:rFonts w:ascii="Times New Roman" w:hAnsi="Times New Roman" w:cs="Times New Roman"/>
        </w:rPr>
        <w:t>химии</w:t>
      </w:r>
      <w:r>
        <w:rPr>
          <w:rFonts w:ascii="Times New Roman" w:hAnsi="Times New Roman" w:cs="Times New Roman"/>
        </w:rPr>
        <w:t>. Подтекает крыша. Каждый год  проводим ремонт, но безрезультатно.</w:t>
      </w:r>
    </w:p>
    <w:p w:rsidR="00971BDD" w:rsidRDefault="005520F1" w:rsidP="001667D9">
      <w:pPr>
        <w:pStyle w:val="Style6"/>
        <w:widowControl/>
        <w:tabs>
          <w:tab w:val="left" w:pos="7181"/>
        </w:tabs>
        <w:spacing w:line="240" w:lineRule="auto"/>
        <w:ind w:firstLine="0"/>
        <w:contextualSpacing/>
        <w:jc w:val="both"/>
      </w:pPr>
      <w:r w:rsidRPr="001667D9">
        <w:rPr>
          <w:sz w:val="22"/>
          <w:szCs w:val="22"/>
        </w:rPr>
        <w:t xml:space="preserve"> В связи с переходом на ФГОС ООО   материально-техническая база школы пополняется</w:t>
      </w:r>
      <w:r w:rsidR="00E17D11">
        <w:rPr>
          <w:sz w:val="22"/>
          <w:szCs w:val="22"/>
        </w:rPr>
        <w:t xml:space="preserve">, но не в той мере как это необходимо. </w:t>
      </w:r>
      <w:r w:rsidR="00971BDD">
        <w:rPr>
          <w:sz w:val="22"/>
          <w:szCs w:val="22"/>
        </w:rPr>
        <w:t xml:space="preserve">Так классы основной школы (сейчас это </w:t>
      </w:r>
      <w:r w:rsidR="00AA718F">
        <w:rPr>
          <w:sz w:val="22"/>
          <w:szCs w:val="22"/>
        </w:rPr>
        <w:t>5-10</w:t>
      </w:r>
      <w:r w:rsidR="00971BDD">
        <w:rPr>
          <w:sz w:val="22"/>
          <w:szCs w:val="22"/>
        </w:rPr>
        <w:t xml:space="preserve"> класс</w:t>
      </w:r>
      <w:r w:rsidR="00AA718F">
        <w:rPr>
          <w:sz w:val="22"/>
          <w:szCs w:val="22"/>
        </w:rPr>
        <w:t>ы</w:t>
      </w:r>
      <w:r w:rsidR="00971BDD">
        <w:rPr>
          <w:sz w:val="22"/>
          <w:szCs w:val="22"/>
        </w:rPr>
        <w:t xml:space="preserve">) не оснащены рабочим местом учителя, </w:t>
      </w:r>
      <w:r w:rsidR="00971BDD" w:rsidRPr="00971BDD">
        <w:rPr>
          <w:sz w:val="22"/>
          <w:szCs w:val="22"/>
        </w:rPr>
        <w:t xml:space="preserve">нет мультимедийного проектора, экрана. </w:t>
      </w:r>
      <w:r w:rsidR="00D859DC">
        <w:rPr>
          <w:sz w:val="22"/>
          <w:szCs w:val="22"/>
        </w:rPr>
        <w:t>Не вся м</w:t>
      </w:r>
      <w:r w:rsidR="00971BDD" w:rsidRPr="00971BDD">
        <w:rPr>
          <w:sz w:val="22"/>
          <w:szCs w:val="22"/>
        </w:rPr>
        <w:t>ебель не соответствует требованиям СанПиН.</w:t>
      </w:r>
    </w:p>
    <w:p w:rsidR="0059141A" w:rsidRDefault="00971BDD" w:rsidP="00971BDD">
      <w:pPr>
        <w:pStyle w:val="Style6"/>
        <w:widowControl/>
        <w:tabs>
          <w:tab w:val="left" w:pos="7181"/>
        </w:tabs>
        <w:spacing w:line="240" w:lineRule="auto"/>
        <w:ind w:firstLine="0"/>
        <w:contextualSpacing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Кабинеты начальных классов оснащены ростовой мебелью: </w:t>
      </w:r>
      <w:r w:rsidR="005520F1" w:rsidRPr="001667D9">
        <w:rPr>
          <w:rStyle w:val="FontStyle11"/>
          <w:b w:val="0"/>
        </w:rPr>
        <w:t xml:space="preserve">столы ученические – </w:t>
      </w:r>
      <w:r>
        <w:rPr>
          <w:rStyle w:val="FontStyle11"/>
          <w:b w:val="0"/>
        </w:rPr>
        <w:t>16</w:t>
      </w:r>
      <w:r w:rsidR="005520F1" w:rsidRPr="001667D9">
        <w:rPr>
          <w:rStyle w:val="FontStyle11"/>
          <w:b w:val="0"/>
        </w:rPr>
        <w:t xml:space="preserve"> штук, стулья ученические – </w:t>
      </w:r>
      <w:r>
        <w:rPr>
          <w:rStyle w:val="FontStyle11"/>
          <w:b w:val="0"/>
        </w:rPr>
        <w:t>32</w:t>
      </w:r>
      <w:r w:rsidR="005520F1" w:rsidRPr="001667D9">
        <w:rPr>
          <w:rStyle w:val="FontStyle11"/>
          <w:b w:val="0"/>
        </w:rPr>
        <w:t xml:space="preserve"> штуки</w:t>
      </w:r>
      <w:r w:rsidR="00F05A73">
        <w:rPr>
          <w:rStyle w:val="FontStyle11"/>
          <w:b w:val="0"/>
        </w:rPr>
        <w:t>, т.е. 16 комплектов.</w:t>
      </w:r>
    </w:p>
    <w:p w:rsidR="00971BDD" w:rsidRDefault="00971BDD" w:rsidP="00971BDD">
      <w:pPr>
        <w:pStyle w:val="Style6"/>
        <w:widowControl/>
        <w:tabs>
          <w:tab w:val="left" w:pos="7181"/>
        </w:tabs>
        <w:spacing w:line="240" w:lineRule="auto"/>
        <w:ind w:firstLine="0"/>
        <w:contextualSpacing/>
        <w:jc w:val="both"/>
        <w:rPr>
          <w:sz w:val="22"/>
          <w:szCs w:val="22"/>
        </w:rPr>
      </w:pPr>
      <w:r>
        <w:rPr>
          <w:rStyle w:val="FontStyle11"/>
          <w:b w:val="0"/>
        </w:rPr>
        <w:t xml:space="preserve">В школе имеется типовая столовая на 80 посадочных мест, оборудования в соответствии с требования </w:t>
      </w:r>
      <w:r w:rsidRPr="00971BDD">
        <w:rPr>
          <w:sz w:val="22"/>
          <w:szCs w:val="22"/>
        </w:rPr>
        <w:t>СанПиН</w:t>
      </w:r>
      <w:r>
        <w:rPr>
          <w:sz w:val="22"/>
          <w:szCs w:val="22"/>
        </w:rPr>
        <w:t xml:space="preserve"> (только не функционирует  система вытяжки)</w:t>
      </w:r>
      <w:r w:rsidRPr="00971BDD">
        <w:rPr>
          <w:sz w:val="22"/>
          <w:szCs w:val="22"/>
        </w:rPr>
        <w:t>.</w:t>
      </w:r>
      <w:r w:rsidR="00D859DC">
        <w:rPr>
          <w:sz w:val="22"/>
          <w:szCs w:val="22"/>
        </w:rPr>
        <w:t xml:space="preserve"> В 2020 году были приобретены для школьной столовой электроплита, электромясорубка</w:t>
      </w:r>
      <w:r w:rsidR="00AA718F">
        <w:rPr>
          <w:sz w:val="22"/>
          <w:szCs w:val="22"/>
        </w:rPr>
        <w:t>.</w:t>
      </w:r>
    </w:p>
    <w:p w:rsidR="00AA718F" w:rsidRDefault="00D859DC" w:rsidP="00971BDD">
      <w:pPr>
        <w:pStyle w:val="Style6"/>
        <w:widowControl/>
        <w:tabs>
          <w:tab w:val="left" w:pos="7181"/>
        </w:tabs>
        <w:spacing w:line="240" w:lineRule="auto"/>
        <w:ind w:firstLine="0"/>
        <w:contextualSpacing/>
        <w:jc w:val="both"/>
        <w:rPr>
          <w:iCs/>
          <w:sz w:val="22"/>
          <w:szCs w:val="22"/>
        </w:rPr>
      </w:pPr>
      <w:r w:rsidRPr="00D859DC">
        <w:rPr>
          <w:iCs/>
          <w:sz w:val="22"/>
          <w:szCs w:val="22"/>
        </w:rPr>
        <w:t>В 2020 году были построены санитарно-гигиенические помещения (туалеты)</w:t>
      </w:r>
      <w:r>
        <w:rPr>
          <w:iCs/>
          <w:sz w:val="22"/>
          <w:szCs w:val="22"/>
        </w:rPr>
        <w:t xml:space="preserve"> в цокольном этаже здания школы. </w:t>
      </w:r>
    </w:p>
    <w:p w:rsidR="00D859DC" w:rsidRDefault="00D859DC" w:rsidP="00971BDD">
      <w:pPr>
        <w:pStyle w:val="Style6"/>
        <w:widowControl/>
        <w:tabs>
          <w:tab w:val="left" w:pos="7181"/>
        </w:tabs>
        <w:spacing w:line="240" w:lineRule="auto"/>
        <w:ind w:firstLine="0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613741">
        <w:rPr>
          <w:iCs/>
          <w:sz w:val="22"/>
          <w:szCs w:val="22"/>
        </w:rPr>
        <w:t xml:space="preserve">Обустроена площадка для ТБО (мусора) с мусорным контейнером.  </w:t>
      </w:r>
    </w:p>
    <w:p w:rsidR="004948FE" w:rsidRDefault="00613741" w:rsidP="00971BDD">
      <w:pPr>
        <w:pStyle w:val="Style6"/>
        <w:widowControl/>
        <w:tabs>
          <w:tab w:val="left" w:pos="7181"/>
        </w:tabs>
        <w:spacing w:line="240" w:lineRule="auto"/>
        <w:ind w:firstLine="0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В октябре 2020 года в школу</w:t>
      </w:r>
      <w:r w:rsidR="004948FE">
        <w:rPr>
          <w:iCs/>
          <w:sz w:val="22"/>
          <w:szCs w:val="22"/>
        </w:rPr>
        <w:t xml:space="preserve">. </w:t>
      </w:r>
    </w:p>
    <w:p w:rsidR="00613741" w:rsidRPr="00D859DC" w:rsidRDefault="004948FE" w:rsidP="00971BDD">
      <w:pPr>
        <w:pStyle w:val="Style6"/>
        <w:widowControl/>
        <w:tabs>
          <w:tab w:val="left" w:pos="7181"/>
        </w:tabs>
        <w:spacing w:line="240" w:lineRule="auto"/>
        <w:ind w:firstLine="0"/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В 26 мая 2020 году обновлен Паспорт безопасности МКОУ «Обильненская СОШ»</w:t>
      </w:r>
      <w:proofErr w:type="gramStart"/>
      <w:r w:rsidR="00613741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,</w:t>
      </w:r>
      <w:proofErr w:type="gramEnd"/>
      <w:r>
        <w:rPr>
          <w:iCs/>
          <w:sz w:val="22"/>
          <w:szCs w:val="22"/>
        </w:rPr>
        <w:t xml:space="preserve"> присвоена 4 категория опасности объекта (территории). Обновлен и паспорт безопасности транспортного средства (автобуса), используемого для перевозки детей и Энергетический паспорт  (протокол №35-Э от 07 июля 2020 г.   ООО «Энергосфера»).</w:t>
      </w:r>
    </w:p>
    <w:p w:rsidR="00601ADF" w:rsidRPr="001667D9" w:rsidRDefault="008E47E4" w:rsidP="001667D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 w:rsidRPr="00971BDD">
        <w:rPr>
          <w:b/>
          <w:bCs/>
          <w:sz w:val="22"/>
          <w:szCs w:val="22"/>
        </w:rPr>
        <w:t>Вывод:</w:t>
      </w:r>
      <w:r w:rsidR="00FA277F" w:rsidRPr="001667D9">
        <w:rPr>
          <w:bCs/>
          <w:sz w:val="22"/>
          <w:szCs w:val="22"/>
        </w:rPr>
        <w:t xml:space="preserve">  И</w:t>
      </w:r>
      <w:r w:rsidRPr="001667D9">
        <w:rPr>
          <w:bCs/>
          <w:sz w:val="22"/>
          <w:szCs w:val="22"/>
        </w:rPr>
        <w:t>нформационно-</w:t>
      </w:r>
      <w:proofErr w:type="spellStart"/>
      <w:r w:rsidRPr="001667D9">
        <w:rPr>
          <w:bCs/>
          <w:sz w:val="22"/>
          <w:szCs w:val="22"/>
        </w:rPr>
        <w:t>технологическоеобеспечени</w:t>
      </w:r>
      <w:r w:rsidR="00FA277F" w:rsidRPr="001667D9">
        <w:rPr>
          <w:bCs/>
          <w:sz w:val="22"/>
          <w:szCs w:val="22"/>
        </w:rPr>
        <w:t>е</w:t>
      </w:r>
      <w:proofErr w:type="spellEnd"/>
      <w:r w:rsidR="00FA277F" w:rsidRPr="001667D9">
        <w:rPr>
          <w:bCs/>
          <w:sz w:val="22"/>
          <w:szCs w:val="22"/>
        </w:rPr>
        <w:t>, материально-техническая база</w:t>
      </w:r>
      <w:r w:rsidR="0088583F">
        <w:rPr>
          <w:bCs/>
          <w:sz w:val="22"/>
          <w:szCs w:val="22"/>
        </w:rPr>
        <w:t xml:space="preserve"> </w:t>
      </w:r>
      <w:r w:rsidR="00971BDD">
        <w:rPr>
          <w:bCs/>
          <w:sz w:val="22"/>
          <w:szCs w:val="22"/>
        </w:rPr>
        <w:t xml:space="preserve">в основном </w:t>
      </w:r>
      <w:r w:rsidRPr="001667D9">
        <w:rPr>
          <w:bCs/>
          <w:sz w:val="22"/>
          <w:szCs w:val="22"/>
        </w:rPr>
        <w:t>соответствуют требованиям ФГОС (ГОС – до</w:t>
      </w:r>
      <w:r w:rsidR="0088583F">
        <w:rPr>
          <w:bCs/>
          <w:sz w:val="22"/>
          <w:szCs w:val="22"/>
        </w:rPr>
        <w:t xml:space="preserve"> </w:t>
      </w:r>
      <w:r w:rsidR="00F05A73">
        <w:rPr>
          <w:bCs/>
          <w:sz w:val="22"/>
          <w:szCs w:val="22"/>
        </w:rPr>
        <w:t>завершения реализации в МКОУ «</w:t>
      </w:r>
      <w:r w:rsidR="00971BDD">
        <w:rPr>
          <w:bCs/>
          <w:sz w:val="22"/>
          <w:szCs w:val="22"/>
        </w:rPr>
        <w:t>Обильненска</w:t>
      </w:r>
      <w:r w:rsidR="00CF1E5E" w:rsidRPr="001667D9">
        <w:rPr>
          <w:bCs/>
          <w:sz w:val="22"/>
          <w:szCs w:val="22"/>
        </w:rPr>
        <w:t>я с</w:t>
      </w:r>
      <w:r w:rsidR="0007693C" w:rsidRPr="001667D9">
        <w:rPr>
          <w:bCs/>
          <w:sz w:val="22"/>
          <w:szCs w:val="22"/>
        </w:rPr>
        <w:t>редня</w:t>
      </w:r>
      <w:r w:rsidR="00CF1E5E" w:rsidRPr="001667D9">
        <w:rPr>
          <w:bCs/>
          <w:sz w:val="22"/>
          <w:szCs w:val="22"/>
        </w:rPr>
        <w:t>я общеобразовательная школа</w:t>
      </w:r>
      <w:r w:rsidR="00F05A73">
        <w:rPr>
          <w:bCs/>
          <w:sz w:val="22"/>
          <w:szCs w:val="22"/>
        </w:rPr>
        <w:t>»</w:t>
      </w:r>
      <w:r w:rsidR="00FA277F" w:rsidRPr="001667D9">
        <w:rPr>
          <w:bCs/>
          <w:sz w:val="22"/>
          <w:szCs w:val="22"/>
        </w:rPr>
        <w:t>)</w:t>
      </w:r>
      <w:r w:rsidRPr="001667D9">
        <w:rPr>
          <w:bCs/>
          <w:sz w:val="22"/>
          <w:szCs w:val="22"/>
        </w:rPr>
        <w:t>, отвечают нормам</w:t>
      </w:r>
      <w:r w:rsidR="0088583F">
        <w:rPr>
          <w:bCs/>
          <w:sz w:val="22"/>
          <w:szCs w:val="22"/>
        </w:rPr>
        <w:t xml:space="preserve"> </w:t>
      </w:r>
      <w:r w:rsidRPr="001667D9">
        <w:rPr>
          <w:bCs/>
          <w:sz w:val="22"/>
          <w:szCs w:val="22"/>
        </w:rPr>
        <w:t>действующего законодательства и позволяют качественно организовывать</w:t>
      </w:r>
      <w:r w:rsidR="0088583F">
        <w:rPr>
          <w:bCs/>
          <w:sz w:val="22"/>
          <w:szCs w:val="22"/>
        </w:rPr>
        <w:t xml:space="preserve"> </w:t>
      </w:r>
      <w:r w:rsidRPr="001667D9">
        <w:rPr>
          <w:bCs/>
          <w:sz w:val="22"/>
          <w:szCs w:val="22"/>
        </w:rPr>
        <w:t>образовательный процесс.</w:t>
      </w:r>
      <w:r w:rsidR="00FA277F" w:rsidRPr="001667D9">
        <w:rPr>
          <w:sz w:val="22"/>
          <w:szCs w:val="22"/>
        </w:rPr>
        <w:t xml:space="preserve"> 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</w:t>
      </w:r>
      <w:r w:rsidR="0088583F">
        <w:rPr>
          <w:sz w:val="22"/>
          <w:szCs w:val="22"/>
        </w:rPr>
        <w:t>об</w:t>
      </w:r>
      <w:r w:rsidR="00FA277F" w:rsidRPr="001667D9">
        <w:rPr>
          <w:sz w:val="22"/>
          <w:szCs w:val="22"/>
        </w:rPr>
        <w:t>уча</w:t>
      </w:r>
      <w:r w:rsidR="0088583F">
        <w:rPr>
          <w:sz w:val="22"/>
          <w:szCs w:val="22"/>
        </w:rPr>
        <w:t>ю</w:t>
      </w:r>
      <w:r w:rsidR="00FA277F" w:rsidRPr="001667D9">
        <w:rPr>
          <w:sz w:val="22"/>
          <w:szCs w:val="22"/>
        </w:rPr>
        <w:t xml:space="preserve">щихся, усилиями работников школы поддерживаются в достойном состоянии. Во всех учебных кабинетах проведен косметический ремонт.  </w:t>
      </w:r>
      <w:r w:rsidR="00F424E0" w:rsidRPr="001667D9">
        <w:rPr>
          <w:sz w:val="22"/>
          <w:szCs w:val="22"/>
        </w:rPr>
        <w:t xml:space="preserve"> Продолжать вести  обновление и пополнение библиотечного фонда; дальнейшее оснащение кабинетов в соответствии с требованиями ФГОС.</w:t>
      </w:r>
    </w:p>
    <w:p w:rsidR="00A37619" w:rsidRPr="00F05A73" w:rsidRDefault="00A37619" w:rsidP="001667D9">
      <w:pPr>
        <w:pStyle w:val="af5"/>
        <w:spacing w:after="0" w:line="240" w:lineRule="auto"/>
        <w:contextualSpacing/>
        <w:jc w:val="both"/>
        <w:rPr>
          <w:sz w:val="16"/>
          <w:szCs w:val="16"/>
        </w:rPr>
      </w:pPr>
    </w:p>
    <w:p w:rsidR="008E47E4" w:rsidRPr="00971BDD" w:rsidRDefault="008E47E4" w:rsidP="00971BD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971BDD">
        <w:rPr>
          <w:rFonts w:ascii="Times New Roman" w:hAnsi="Times New Roman" w:cs="Times New Roman"/>
          <w:b/>
          <w:bCs/>
        </w:rPr>
        <w:t xml:space="preserve">Сведения об уровне подготовки </w:t>
      </w:r>
      <w:r w:rsidR="00A529D9" w:rsidRPr="00971BDD">
        <w:rPr>
          <w:rFonts w:ascii="Times New Roman" w:hAnsi="Times New Roman" w:cs="Times New Roman"/>
          <w:b/>
          <w:bCs/>
        </w:rPr>
        <w:t xml:space="preserve">и результатах ГИА </w:t>
      </w:r>
      <w:r w:rsidRPr="00971BDD">
        <w:rPr>
          <w:rFonts w:ascii="Times New Roman" w:hAnsi="Times New Roman" w:cs="Times New Roman"/>
          <w:b/>
          <w:bCs/>
        </w:rPr>
        <w:t>выпус</w:t>
      </w:r>
      <w:r w:rsidR="00A63935" w:rsidRPr="00971BDD">
        <w:rPr>
          <w:rFonts w:ascii="Times New Roman" w:hAnsi="Times New Roman" w:cs="Times New Roman"/>
          <w:b/>
          <w:bCs/>
        </w:rPr>
        <w:t>кни</w:t>
      </w:r>
      <w:r w:rsidR="00477B68" w:rsidRPr="00971BDD">
        <w:rPr>
          <w:rFonts w:ascii="Times New Roman" w:hAnsi="Times New Roman" w:cs="Times New Roman"/>
          <w:b/>
          <w:bCs/>
        </w:rPr>
        <w:t xml:space="preserve">ков </w:t>
      </w:r>
      <w:r w:rsidRPr="00971BDD">
        <w:rPr>
          <w:rFonts w:ascii="Times New Roman" w:hAnsi="Times New Roman" w:cs="Times New Roman"/>
          <w:b/>
          <w:bCs/>
        </w:rPr>
        <w:t xml:space="preserve"> 9</w:t>
      </w:r>
      <w:r w:rsidR="0031009E" w:rsidRPr="00971BDD">
        <w:rPr>
          <w:rFonts w:ascii="Times New Roman" w:hAnsi="Times New Roman" w:cs="Times New Roman"/>
          <w:b/>
          <w:bCs/>
        </w:rPr>
        <w:t xml:space="preserve"> класса</w:t>
      </w:r>
      <w:r w:rsidR="004B6038" w:rsidRPr="00971BDD">
        <w:rPr>
          <w:rFonts w:ascii="Times New Roman" w:hAnsi="Times New Roman" w:cs="Times New Roman"/>
          <w:b/>
          <w:bCs/>
        </w:rPr>
        <w:t>.</w:t>
      </w:r>
    </w:p>
    <w:p w:rsidR="004B6038" w:rsidRPr="00F05A73" w:rsidRDefault="004B6038" w:rsidP="001667D9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529D9" w:rsidRPr="001667D9" w:rsidRDefault="00A529D9" w:rsidP="00F05A73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667D9">
        <w:rPr>
          <w:rFonts w:ascii="Times New Roman" w:eastAsiaTheme="minorHAnsi" w:hAnsi="Times New Roman" w:cs="Times New Roman"/>
          <w:lang w:eastAsia="en-US"/>
        </w:rPr>
        <w:t xml:space="preserve">Основной целью ГИА является внедрение в общеобразовательную сферу единых стандартов оценки знаний выпускников 9 классов. </w:t>
      </w:r>
    </w:p>
    <w:p w:rsidR="00A529D9" w:rsidRPr="001667D9" w:rsidRDefault="00A529D9" w:rsidP="001667D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667D9">
        <w:rPr>
          <w:rFonts w:ascii="Times New Roman" w:eastAsiaTheme="minorHAnsi" w:hAnsi="Times New Roman" w:cs="Times New Roman"/>
          <w:lang w:eastAsia="en-US"/>
        </w:rPr>
        <w:t>Основными направления</w:t>
      </w:r>
      <w:r w:rsidR="00A63935" w:rsidRPr="001667D9">
        <w:rPr>
          <w:rFonts w:ascii="Times New Roman" w:eastAsiaTheme="minorHAnsi" w:hAnsi="Times New Roman" w:cs="Times New Roman"/>
          <w:lang w:eastAsia="en-US"/>
        </w:rPr>
        <w:t>ми</w:t>
      </w:r>
      <w:r w:rsidRPr="001667D9">
        <w:rPr>
          <w:rFonts w:ascii="Times New Roman" w:eastAsiaTheme="minorHAnsi" w:hAnsi="Times New Roman" w:cs="Times New Roman"/>
          <w:lang w:eastAsia="en-US"/>
        </w:rPr>
        <w:t xml:space="preserve"> подготовки </w:t>
      </w:r>
      <w:r w:rsidR="00F05A73">
        <w:rPr>
          <w:rFonts w:ascii="Times New Roman" w:eastAsiaTheme="minorHAnsi" w:hAnsi="Times New Roman" w:cs="Times New Roman"/>
          <w:lang w:eastAsia="en-US"/>
        </w:rPr>
        <w:t xml:space="preserve"> были сл</w:t>
      </w:r>
      <w:r w:rsidR="00A63935" w:rsidRPr="001667D9">
        <w:rPr>
          <w:rFonts w:ascii="Times New Roman" w:eastAsiaTheme="minorHAnsi" w:hAnsi="Times New Roman" w:cs="Times New Roman"/>
          <w:lang w:eastAsia="en-US"/>
        </w:rPr>
        <w:t>едующие</w:t>
      </w:r>
      <w:r w:rsidRPr="001667D9">
        <w:rPr>
          <w:rFonts w:ascii="Times New Roman" w:eastAsiaTheme="minorHAnsi" w:hAnsi="Times New Roman" w:cs="Times New Roman"/>
          <w:lang w:eastAsia="en-US"/>
        </w:rPr>
        <w:t>:</w:t>
      </w:r>
    </w:p>
    <w:p w:rsidR="00A529D9" w:rsidRPr="001667D9" w:rsidRDefault="00A529D9" w:rsidP="001667D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667D9">
        <w:rPr>
          <w:rFonts w:ascii="Times New Roman" w:eastAsiaTheme="minorHAnsi" w:hAnsi="Times New Roman" w:cs="Times New Roman"/>
          <w:lang w:eastAsia="en-US"/>
        </w:rPr>
        <w:lastRenderedPageBreak/>
        <w:t xml:space="preserve">1. </w:t>
      </w:r>
      <w:r w:rsidR="00A63935" w:rsidRPr="001667D9">
        <w:rPr>
          <w:rFonts w:ascii="Times New Roman" w:eastAsiaTheme="minorHAnsi" w:hAnsi="Times New Roman" w:cs="Times New Roman"/>
          <w:lang w:eastAsia="en-US"/>
        </w:rPr>
        <w:t xml:space="preserve"> Предметно-образовательный модуль – </w:t>
      </w:r>
      <w:r w:rsidR="00F05A73">
        <w:rPr>
          <w:rFonts w:ascii="Times New Roman" w:eastAsiaTheme="minorHAnsi" w:hAnsi="Times New Roman" w:cs="Times New Roman"/>
          <w:lang w:eastAsia="en-US"/>
        </w:rPr>
        <w:t xml:space="preserve">на основе </w:t>
      </w:r>
      <w:r w:rsidR="0088583F">
        <w:rPr>
          <w:rFonts w:ascii="Times New Roman" w:eastAsiaTheme="minorHAnsi" w:hAnsi="Times New Roman" w:cs="Times New Roman"/>
          <w:lang w:eastAsia="en-US"/>
        </w:rPr>
        <w:t>ФГОС ООО</w:t>
      </w:r>
    </w:p>
    <w:p w:rsidR="00A529D9" w:rsidRDefault="00A529D9" w:rsidP="001667D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667D9">
        <w:rPr>
          <w:rFonts w:ascii="Times New Roman" w:eastAsiaTheme="minorHAnsi" w:hAnsi="Times New Roman" w:cs="Times New Roman"/>
          <w:lang w:eastAsia="en-US"/>
        </w:rPr>
        <w:t xml:space="preserve">2. </w:t>
      </w:r>
      <w:r w:rsidR="00F05A73">
        <w:rPr>
          <w:rFonts w:ascii="Times New Roman" w:eastAsiaTheme="minorHAnsi" w:hAnsi="Times New Roman" w:cs="Times New Roman"/>
          <w:lang w:eastAsia="en-US"/>
        </w:rPr>
        <w:t xml:space="preserve"> Элективные курсы по предметам, выбранным </w:t>
      </w:r>
      <w:proofErr w:type="gramStart"/>
      <w:r w:rsidR="00F05A73">
        <w:rPr>
          <w:rFonts w:ascii="Times New Roman" w:eastAsiaTheme="minorHAnsi" w:hAnsi="Times New Roman" w:cs="Times New Roman"/>
          <w:lang w:eastAsia="en-US"/>
        </w:rPr>
        <w:t>обучающимися</w:t>
      </w:r>
      <w:proofErr w:type="gramEnd"/>
      <w:r w:rsidR="00F05A73">
        <w:rPr>
          <w:rFonts w:ascii="Times New Roman" w:eastAsiaTheme="minorHAnsi" w:hAnsi="Times New Roman" w:cs="Times New Roman"/>
          <w:lang w:eastAsia="en-US"/>
        </w:rPr>
        <w:t xml:space="preserve"> на ГИА.</w:t>
      </w:r>
    </w:p>
    <w:p w:rsidR="00F05A73" w:rsidRPr="001667D9" w:rsidRDefault="00F05A73" w:rsidP="001667D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3. </w:t>
      </w:r>
      <w:r w:rsidR="00EB3F04">
        <w:rPr>
          <w:rFonts w:ascii="Times New Roman" w:eastAsiaTheme="minorHAnsi" w:hAnsi="Times New Roman" w:cs="Times New Roman"/>
          <w:lang w:eastAsia="en-US"/>
        </w:rPr>
        <w:t xml:space="preserve"> Консультации во внеурочное время, направленные на индивидуальную работу с </w:t>
      </w:r>
      <w:proofErr w:type="gramStart"/>
      <w:r w:rsidR="00EB3F04">
        <w:rPr>
          <w:rFonts w:ascii="Times New Roman" w:eastAsiaTheme="minorHAnsi" w:hAnsi="Times New Roman" w:cs="Times New Roman"/>
          <w:lang w:eastAsia="en-US"/>
        </w:rPr>
        <w:t>обучающимися</w:t>
      </w:r>
      <w:proofErr w:type="gramEnd"/>
      <w:r w:rsidR="00EB3F04">
        <w:rPr>
          <w:rFonts w:ascii="Times New Roman" w:eastAsiaTheme="minorHAnsi" w:hAnsi="Times New Roman" w:cs="Times New Roman"/>
          <w:lang w:eastAsia="en-US"/>
        </w:rPr>
        <w:t xml:space="preserve"> по отработке различных заданий </w:t>
      </w:r>
      <w:proofErr w:type="spellStart"/>
      <w:r w:rsidR="00EB3F04">
        <w:rPr>
          <w:rFonts w:ascii="Times New Roman" w:eastAsiaTheme="minorHAnsi" w:hAnsi="Times New Roman" w:cs="Times New Roman"/>
          <w:lang w:eastAsia="en-US"/>
        </w:rPr>
        <w:t>КИМов</w:t>
      </w:r>
      <w:proofErr w:type="spellEnd"/>
      <w:r w:rsidR="00EB3F04">
        <w:rPr>
          <w:rFonts w:ascii="Times New Roman" w:eastAsiaTheme="minorHAnsi" w:hAnsi="Times New Roman" w:cs="Times New Roman"/>
          <w:lang w:eastAsia="en-US"/>
        </w:rPr>
        <w:t>, заполнению бланков и др.</w:t>
      </w:r>
    </w:p>
    <w:p w:rsidR="00A63935" w:rsidRPr="001667D9" w:rsidRDefault="00EB3F04" w:rsidP="001667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 к</w:t>
      </w:r>
      <w:r w:rsidR="00A63935" w:rsidRPr="001667D9">
        <w:rPr>
          <w:rFonts w:ascii="Times New Roman" w:hAnsi="Times New Roman" w:cs="Times New Roman"/>
        </w:rPr>
        <w:t xml:space="preserve"> государственной (итоговой) аттестации </w:t>
      </w:r>
      <w:r>
        <w:rPr>
          <w:rFonts w:ascii="Times New Roman" w:hAnsi="Times New Roman" w:cs="Times New Roman"/>
        </w:rPr>
        <w:t>осуществляли педагоги (Маковкина Е.В.,  Шахова Л.П., Стульнева Е.А., Горобченко Г.Г.)</w:t>
      </w:r>
    </w:p>
    <w:p w:rsidR="00A63935" w:rsidRDefault="00EB3F04" w:rsidP="00EB3F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ГИА в сравнении с 201</w:t>
      </w:r>
      <w:r w:rsidR="000A62A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– 201</w:t>
      </w:r>
      <w:r w:rsidR="000A62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учебным годом представлены в таблице:</w:t>
      </w:r>
    </w:p>
    <w:p w:rsidR="00EB3F04" w:rsidRPr="00D472C4" w:rsidRDefault="00EB3F04" w:rsidP="00071D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71DD4" w:rsidRPr="00071DD4" w:rsidRDefault="00071DD4" w:rsidP="00071D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71DD4">
        <w:rPr>
          <w:rFonts w:ascii="Times New Roman" w:hAnsi="Times New Roman" w:cs="Times New Roman"/>
          <w:b/>
        </w:rPr>
        <w:t>Сравнительная таблица результатов ОГЭ  за 201</w:t>
      </w:r>
      <w:r w:rsidR="00521509">
        <w:rPr>
          <w:rFonts w:ascii="Times New Roman" w:hAnsi="Times New Roman" w:cs="Times New Roman"/>
          <w:b/>
        </w:rPr>
        <w:t>9</w:t>
      </w:r>
      <w:r w:rsidRPr="00071DD4">
        <w:rPr>
          <w:rFonts w:ascii="Times New Roman" w:hAnsi="Times New Roman" w:cs="Times New Roman"/>
          <w:b/>
        </w:rPr>
        <w:t>-20</w:t>
      </w:r>
      <w:r w:rsidR="000A62A2">
        <w:rPr>
          <w:rFonts w:ascii="Times New Roman" w:hAnsi="Times New Roman" w:cs="Times New Roman"/>
          <w:b/>
        </w:rPr>
        <w:t>20</w:t>
      </w:r>
      <w:r w:rsidRPr="00071DD4">
        <w:rPr>
          <w:rFonts w:ascii="Times New Roman" w:hAnsi="Times New Roman" w:cs="Times New Roman"/>
          <w:b/>
        </w:rPr>
        <w:t xml:space="preserve"> годы  МКОУ «Обильненская СОШ»</w:t>
      </w:r>
    </w:p>
    <w:p w:rsidR="00071DD4" w:rsidRPr="00071DD4" w:rsidRDefault="00071DD4" w:rsidP="00071D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851"/>
        <w:gridCol w:w="1134"/>
        <w:gridCol w:w="1134"/>
        <w:gridCol w:w="1134"/>
        <w:gridCol w:w="1134"/>
        <w:gridCol w:w="992"/>
        <w:gridCol w:w="1099"/>
      </w:tblGrid>
      <w:tr w:rsidR="00146942" w:rsidRPr="00071DD4" w:rsidTr="009533B7">
        <w:trPr>
          <w:trHeight w:val="503"/>
        </w:trPr>
        <w:tc>
          <w:tcPr>
            <w:tcW w:w="1809" w:type="dxa"/>
            <w:vMerge w:val="restart"/>
          </w:tcPr>
          <w:p w:rsidR="00146942" w:rsidRPr="00071DD4" w:rsidRDefault="00146942" w:rsidP="00071D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46942" w:rsidRPr="00071DD4" w:rsidRDefault="00146942" w:rsidP="00071D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 xml:space="preserve">Предмет ОГЭ, </w:t>
            </w:r>
          </w:p>
          <w:p w:rsidR="00146942" w:rsidRPr="00071DD4" w:rsidRDefault="00146942" w:rsidP="00071DD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985" w:type="dxa"/>
            <w:gridSpan w:val="2"/>
          </w:tcPr>
          <w:p w:rsidR="00146942" w:rsidRPr="00D472C4" w:rsidRDefault="00146942" w:rsidP="00D472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72C4">
              <w:rPr>
                <w:rFonts w:ascii="Times New Roman" w:hAnsi="Times New Roman" w:cs="Times New Roman"/>
              </w:rPr>
              <w:t>Усп</w:t>
            </w:r>
            <w:r>
              <w:rPr>
                <w:rFonts w:ascii="Times New Roman" w:hAnsi="Times New Roman" w:cs="Times New Roman"/>
              </w:rPr>
              <w:t>ев. //КЗ</w:t>
            </w:r>
            <w:r w:rsidRPr="00D472C4">
              <w:rPr>
                <w:rFonts w:ascii="Times New Roman" w:hAnsi="Times New Roman" w:cs="Times New Roman"/>
              </w:rPr>
              <w:t xml:space="preserve"> %</w:t>
            </w:r>
          </w:p>
          <w:p w:rsidR="00146942" w:rsidRPr="00D472C4" w:rsidRDefault="00146942" w:rsidP="00071D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146942" w:rsidRPr="00071DD4" w:rsidRDefault="00146942" w:rsidP="00071DD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</w:rPr>
              <w:t>Минимальный балл (оценка)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942" w:rsidRPr="00071DD4" w:rsidRDefault="00146942" w:rsidP="00071DD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</w:rPr>
              <w:t>Средний балл (оценка)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146942" w:rsidRPr="00071DD4" w:rsidRDefault="00146942" w:rsidP="00071DD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</w:rPr>
              <w:t>Максимальный  балл (оценка)</w:t>
            </w:r>
          </w:p>
        </w:tc>
      </w:tr>
      <w:tr w:rsidR="00D472C4" w:rsidRPr="00071DD4" w:rsidTr="00521509">
        <w:trPr>
          <w:trHeight w:val="143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D472C4" w:rsidRPr="00071DD4" w:rsidRDefault="00D472C4" w:rsidP="00071DD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D472C4" w:rsidRPr="00071DD4" w:rsidRDefault="00D472C4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  <w:b/>
              </w:rPr>
              <w:t>201</w:t>
            </w:r>
            <w:r w:rsidR="000A62A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</w:tcPr>
          <w:p w:rsidR="00D472C4" w:rsidRPr="00071DD4" w:rsidRDefault="00D472C4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A62A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D472C4" w:rsidRPr="00071DD4" w:rsidRDefault="00D472C4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  <w:b/>
              </w:rPr>
              <w:t>201</w:t>
            </w:r>
            <w:r w:rsidR="000A62A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72C4" w:rsidRPr="00071DD4" w:rsidRDefault="00D472C4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A62A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:rsidR="00D472C4" w:rsidRPr="00071DD4" w:rsidRDefault="00D472C4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  <w:b/>
              </w:rPr>
              <w:t>201</w:t>
            </w:r>
            <w:r w:rsidR="000A62A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D472C4" w:rsidRPr="00071DD4" w:rsidRDefault="00D472C4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A62A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72C4" w:rsidRPr="00071DD4" w:rsidRDefault="00D472C4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  <w:b/>
              </w:rPr>
              <w:t>201</w:t>
            </w:r>
            <w:r w:rsidR="000A62A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12" w:space="0" w:color="auto"/>
            </w:tcBorders>
          </w:tcPr>
          <w:p w:rsidR="00D472C4" w:rsidRPr="00071DD4" w:rsidRDefault="00D472C4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A62A2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472C4" w:rsidRPr="00071DD4" w:rsidTr="00521509">
        <w:trPr>
          <w:trHeight w:val="274"/>
        </w:trPr>
        <w:tc>
          <w:tcPr>
            <w:tcW w:w="1809" w:type="dxa"/>
            <w:tcBorders>
              <w:top w:val="single" w:sz="12" w:space="0" w:color="auto"/>
            </w:tcBorders>
          </w:tcPr>
          <w:p w:rsidR="00D472C4" w:rsidRPr="00071DD4" w:rsidRDefault="00D472C4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:rsidR="00D472C4" w:rsidRPr="00071DD4" w:rsidRDefault="00146942" w:rsidP="00A04B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100//</w:t>
            </w:r>
            <w:r w:rsidR="00A04B6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:rsidR="00D472C4" w:rsidRPr="00071DD4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</w:tcPr>
          <w:p w:rsidR="00D472C4" w:rsidRPr="00071DD4" w:rsidRDefault="00D472C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1</w:t>
            </w:r>
            <w:r w:rsidR="00027E84">
              <w:rPr>
                <w:rFonts w:ascii="Times New Roman" w:hAnsi="Times New Roman" w:cs="Times New Roman"/>
              </w:rPr>
              <w:t>4</w:t>
            </w:r>
            <w:r w:rsidRPr="00071DD4">
              <w:rPr>
                <w:rFonts w:ascii="Times New Roman" w:hAnsi="Times New Roman" w:cs="Times New Roman"/>
              </w:rPr>
              <w:t>//</w:t>
            </w:r>
            <w:r w:rsidRPr="00071DD4">
              <w:rPr>
                <w:rFonts w:ascii="Times New Roman" w:hAnsi="Times New Roman" w:cs="Times New Roman"/>
                <w:b/>
              </w:rPr>
              <w:t>"3"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472C4" w:rsidRPr="00071DD4" w:rsidRDefault="00521509" w:rsidP="009533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D472C4" w:rsidRPr="00071DD4" w:rsidRDefault="00D472C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1</w:t>
            </w:r>
            <w:r w:rsidR="00027E84">
              <w:rPr>
                <w:rFonts w:ascii="Times New Roman" w:hAnsi="Times New Roman" w:cs="Times New Roman"/>
              </w:rPr>
              <w:t>7</w:t>
            </w:r>
            <w:r w:rsidRPr="00071DD4">
              <w:rPr>
                <w:rFonts w:ascii="Times New Roman" w:hAnsi="Times New Roman" w:cs="Times New Roman"/>
              </w:rPr>
              <w:t>//</w:t>
            </w:r>
            <w:r w:rsidRPr="00071DD4">
              <w:rPr>
                <w:rFonts w:ascii="Times New Roman" w:hAnsi="Times New Roman" w:cs="Times New Roman"/>
                <w:b/>
              </w:rPr>
              <w:t>"4"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472C4" w:rsidRPr="009533B7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472C4" w:rsidRPr="00071DD4" w:rsidRDefault="00D472C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2</w:t>
            </w:r>
            <w:r w:rsidR="00027E84">
              <w:rPr>
                <w:rFonts w:ascii="Times New Roman" w:hAnsi="Times New Roman" w:cs="Times New Roman"/>
              </w:rPr>
              <w:t>2</w:t>
            </w:r>
            <w:r w:rsidRPr="00071DD4">
              <w:rPr>
                <w:rFonts w:ascii="Times New Roman" w:hAnsi="Times New Roman" w:cs="Times New Roman"/>
              </w:rPr>
              <w:t>//</w:t>
            </w:r>
            <w:r w:rsidRPr="00071DD4">
              <w:rPr>
                <w:rFonts w:ascii="Times New Roman" w:hAnsi="Times New Roman" w:cs="Times New Roman"/>
                <w:b/>
              </w:rPr>
              <w:t>"5"</w:t>
            </w:r>
          </w:p>
        </w:tc>
        <w:tc>
          <w:tcPr>
            <w:tcW w:w="1099" w:type="dxa"/>
            <w:tcBorders>
              <w:top w:val="single" w:sz="12" w:space="0" w:color="auto"/>
            </w:tcBorders>
          </w:tcPr>
          <w:p w:rsidR="00D472C4" w:rsidRPr="00071DD4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72C4" w:rsidRPr="00071DD4" w:rsidTr="00521509">
        <w:trPr>
          <w:trHeight w:val="285"/>
        </w:trPr>
        <w:tc>
          <w:tcPr>
            <w:tcW w:w="1809" w:type="dxa"/>
          </w:tcPr>
          <w:p w:rsidR="00D472C4" w:rsidRPr="00071DD4" w:rsidRDefault="00D472C4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72C4" w:rsidRPr="00146942" w:rsidRDefault="00DD5C9F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9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46942" w:rsidRPr="00146942">
              <w:rPr>
                <w:rFonts w:ascii="Times New Roman" w:hAnsi="Times New Roman" w:cs="Times New Roman"/>
                <w:sz w:val="20"/>
                <w:szCs w:val="20"/>
              </w:rPr>
              <w:t>//100</w:t>
            </w:r>
          </w:p>
        </w:tc>
        <w:tc>
          <w:tcPr>
            <w:tcW w:w="851" w:type="dxa"/>
          </w:tcPr>
          <w:p w:rsidR="00D472C4" w:rsidRPr="00146942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472C4" w:rsidRPr="00071DD4" w:rsidRDefault="00D472C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3</w:t>
            </w:r>
            <w:r w:rsidR="00027E84">
              <w:rPr>
                <w:rFonts w:ascii="Times New Roman" w:hAnsi="Times New Roman" w:cs="Times New Roman"/>
              </w:rPr>
              <w:t>3</w:t>
            </w:r>
            <w:r w:rsidRPr="00071DD4">
              <w:rPr>
                <w:rFonts w:ascii="Times New Roman" w:hAnsi="Times New Roman" w:cs="Times New Roman"/>
              </w:rPr>
              <w:t>//</w:t>
            </w:r>
            <w:r w:rsidRPr="00071DD4">
              <w:rPr>
                <w:rFonts w:ascii="Times New Roman" w:hAnsi="Times New Roman" w:cs="Times New Roman"/>
                <w:b/>
              </w:rPr>
              <w:t>"4"</w:t>
            </w:r>
          </w:p>
        </w:tc>
        <w:tc>
          <w:tcPr>
            <w:tcW w:w="1134" w:type="dxa"/>
          </w:tcPr>
          <w:p w:rsidR="00D472C4" w:rsidRPr="00071DD4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72C4" w:rsidRPr="00071DD4" w:rsidRDefault="00D472C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35//</w:t>
            </w:r>
            <w:r w:rsidRPr="00071DD4">
              <w:rPr>
                <w:rFonts w:ascii="Times New Roman" w:hAnsi="Times New Roman" w:cs="Times New Roman"/>
                <w:b/>
              </w:rPr>
              <w:t>"</w:t>
            </w:r>
            <w:r w:rsidR="00027E84">
              <w:rPr>
                <w:rFonts w:ascii="Times New Roman" w:hAnsi="Times New Roman" w:cs="Times New Roman"/>
                <w:b/>
              </w:rPr>
              <w:t>5</w:t>
            </w:r>
            <w:r w:rsidRPr="00071DD4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134" w:type="dxa"/>
          </w:tcPr>
          <w:p w:rsidR="00D472C4" w:rsidRPr="00071DD4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472C4" w:rsidRPr="00071DD4" w:rsidRDefault="00D472C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3</w:t>
            </w:r>
            <w:r w:rsidR="00027E84">
              <w:rPr>
                <w:rFonts w:ascii="Times New Roman" w:hAnsi="Times New Roman" w:cs="Times New Roman"/>
              </w:rPr>
              <w:t>7</w:t>
            </w:r>
            <w:r w:rsidRPr="00071DD4">
              <w:rPr>
                <w:rFonts w:ascii="Times New Roman" w:hAnsi="Times New Roman" w:cs="Times New Roman"/>
              </w:rPr>
              <w:t>//</w:t>
            </w:r>
            <w:r w:rsidRPr="00071DD4">
              <w:rPr>
                <w:rFonts w:ascii="Times New Roman" w:hAnsi="Times New Roman" w:cs="Times New Roman"/>
                <w:b/>
              </w:rPr>
              <w:t>"5"</w:t>
            </w:r>
          </w:p>
        </w:tc>
        <w:tc>
          <w:tcPr>
            <w:tcW w:w="1099" w:type="dxa"/>
          </w:tcPr>
          <w:p w:rsidR="00D472C4" w:rsidRPr="00071DD4" w:rsidRDefault="00521509" w:rsidP="00D472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72C4" w:rsidRPr="00071DD4" w:rsidTr="00521509">
        <w:trPr>
          <w:trHeight w:val="297"/>
        </w:trPr>
        <w:tc>
          <w:tcPr>
            <w:tcW w:w="1809" w:type="dxa"/>
          </w:tcPr>
          <w:p w:rsidR="00D472C4" w:rsidRPr="00071DD4" w:rsidRDefault="00D472C4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72C4" w:rsidRPr="00071DD4" w:rsidRDefault="00A04B6D" w:rsidP="00A04B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46942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</w:tcPr>
          <w:p w:rsidR="00D472C4" w:rsidRPr="005D680E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72C4" w:rsidRPr="00071DD4" w:rsidRDefault="00027E8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472C4" w:rsidRPr="00071DD4">
              <w:rPr>
                <w:rFonts w:ascii="Times New Roman" w:hAnsi="Times New Roman" w:cs="Times New Roman"/>
              </w:rPr>
              <w:t>//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134" w:type="dxa"/>
          </w:tcPr>
          <w:p w:rsidR="00D472C4" w:rsidRPr="005D680E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72C4" w:rsidRPr="00071DD4" w:rsidRDefault="00027E8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472C4" w:rsidRPr="00071DD4">
              <w:rPr>
                <w:rFonts w:ascii="Times New Roman" w:hAnsi="Times New Roman" w:cs="Times New Roman"/>
              </w:rPr>
              <w:t>//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134" w:type="dxa"/>
          </w:tcPr>
          <w:p w:rsidR="00D472C4" w:rsidRPr="00071DD4" w:rsidRDefault="00521509" w:rsidP="009533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472C4" w:rsidRPr="00071DD4" w:rsidRDefault="00027E8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472C4" w:rsidRPr="00071DD4">
              <w:rPr>
                <w:rFonts w:ascii="Times New Roman" w:hAnsi="Times New Roman" w:cs="Times New Roman"/>
              </w:rPr>
              <w:t>//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099" w:type="dxa"/>
          </w:tcPr>
          <w:p w:rsidR="00D472C4" w:rsidRPr="00071DD4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472C4" w:rsidRPr="00071DD4" w:rsidTr="00521509">
        <w:trPr>
          <w:trHeight w:val="297"/>
        </w:trPr>
        <w:tc>
          <w:tcPr>
            <w:tcW w:w="1809" w:type="dxa"/>
          </w:tcPr>
          <w:p w:rsidR="00D472C4" w:rsidRPr="00071DD4" w:rsidRDefault="00D472C4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D472C4" w:rsidRPr="00071DD4" w:rsidRDefault="00521509" w:rsidP="0052150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46942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D472C4" w:rsidRPr="00071DD4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72C4" w:rsidRPr="00071DD4" w:rsidRDefault="00027E8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472C4" w:rsidRPr="00071DD4">
              <w:rPr>
                <w:rFonts w:ascii="Times New Roman" w:hAnsi="Times New Roman" w:cs="Times New Roman"/>
              </w:rPr>
              <w:t>//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134" w:type="dxa"/>
          </w:tcPr>
          <w:p w:rsidR="00D472C4" w:rsidRPr="00071DD4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472C4" w:rsidRPr="00071DD4" w:rsidRDefault="00027E84" w:rsidP="00027E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D472C4" w:rsidRPr="00071DD4">
              <w:rPr>
                <w:rFonts w:ascii="Times New Roman" w:hAnsi="Times New Roman" w:cs="Times New Roman"/>
              </w:rPr>
              <w:t>//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134" w:type="dxa"/>
          </w:tcPr>
          <w:p w:rsidR="00D472C4" w:rsidRPr="00071DD4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472C4" w:rsidRPr="00071DD4" w:rsidRDefault="00027E84" w:rsidP="00A04B6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D472C4" w:rsidRPr="00071DD4">
              <w:rPr>
                <w:rFonts w:ascii="Times New Roman" w:hAnsi="Times New Roman" w:cs="Times New Roman"/>
              </w:rPr>
              <w:t>//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  <w:r w:rsidR="00A04B6D">
              <w:rPr>
                <w:rFonts w:ascii="Times New Roman" w:hAnsi="Times New Roman" w:cs="Times New Roman"/>
                <w:b/>
              </w:rPr>
              <w:t>5</w:t>
            </w:r>
            <w:r w:rsidR="00D472C4" w:rsidRPr="00071DD4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1099" w:type="dxa"/>
          </w:tcPr>
          <w:p w:rsidR="00D472C4" w:rsidRPr="00071DD4" w:rsidRDefault="00521509" w:rsidP="00071DD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A62A2" w:rsidRDefault="0088583F" w:rsidP="00D70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2019-2020 уч. году ОГЭ по причине нераспространения заболевания </w:t>
      </w:r>
      <w:r>
        <w:rPr>
          <w:rFonts w:ascii="Times New Roman" w:hAnsi="Times New Roman" w:cs="Times New Roman"/>
          <w:lang w:val="en-US"/>
        </w:rPr>
        <w:t>COVID</w:t>
      </w:r>
      <w:r w:rsidRPr="00885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88583F"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 xml:space="preserve"> были отменены</w:t>
      </w:r>
      <w:r w:rsidR="00D70460">
        <w:rPr>
          <w:rFonts w:ascii="Times New Roman" w:hAnsi="Times New Roman" w:cs="Times New Roman"/>
        </w:rPr>
        <w:t xml:space="preserve">. </w:t>
      </w:r>
      <w:r w:rsidRPr="0088583F">
        <w:rPr>
          <w:rFonts w:ascii="Times New Roman" w:hAnsi="Times New Roman" w:cs="Times New Roman"/>
        </w:rPr>
        <w:t xml:space="preserve"> </w:t>
      </w:r>
    </w:p>
    <w:p w:rsidR="000A62A2" w:rsidRPr="00071DD4" w:rsidRDefault="000A62A2" w:rsidP="000A6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71DD4">
        <w:rPr>
          <w:rFonts w:ascii="Times New Roman" w:hAnsi="Times New Roman" w:cs="Times New Roman"/>
          <w:b/>
        </w:rPr>
        <w:t xml:space="preserve">Сравнительная таблица результатов </w:t>
      </w:r>
      <w:r>
        <w:rPr>
          <w:rFonts w:ascii="Times New Roman" w:hAnsi="Times New Roman" w:cs="Times New Roman"/>
          <w:b/>
        </w:rPr>
        <w:t>Е</w:t>
      </w:r>
      <w:r w:rsidRPr="00071DD4">
        <w:rPr>
          <w:rFonts w:ascii="Times New Roman" w:hAnsi="Times New Roman" w:cs="Times New Roman"/>
          <w:b/>
        </w:rPr>
        <w:t>ГЭ  за 201</w:t>
      </w:r>
      <w:r>
        <w:rPr>
          <w:rFonts w:ascii="Times New Roman" w:hAnsi="Times New Roman" w:cs="Times New Roman"/>
          <w:b/>
        </w:rPr>
        <w:t>9</w:t>
      </w:r>
      <w:r w:rsidRPr="00071DD4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20</w:t>
      </w:r>
      <w:r w:rsidRPr="00071DD4">
        <w:rPr>
          <w:rFonts w:ascii="Times New Roman" w:hAnsi="Times New Roman" w:cs="Times New Roman"/>
          <w:b/>
        </w:rPr>
        <w:t xml:space="preserve"> годы  МКОУ «Обильненская СОШ»</w:t>
      </w:r>
    </w:p>
    <w:p w:rsidR="000A62A2" w:rsidRPr="00071DD4" w:rsidRDefault="000A62A2" w:rsidP="000A6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59"/>
        <w:gridCol w:w="801"/>
        <w:gridCol w:w="800"/>
        <w:gridCol w:w="915"/>
        <w:gridCol w:w="915"/>
        <w:gridCol w:w="915"/>
        <w:gridCol w:w="915"/>
        <w:gridCol w:w="800"/>
        <w:gridCol w:w="887"/>
        <w:gridCol w:w="899"/>
        <w:gridCol w:w="900"/>
      </w:tblGrid>
      <w:tr w:rsidR="00E274EF" w:rsidRPr="00071DD4" w:rsidTr="00E274EF">
        <w:trPr>
          <w:trHeight w:val="508"/>
        </w:trPr>
        <w:tc>
          <w:tcPr>
            <w:tcW w:w="1459" w:type="dxa"/>
            <w:vMerge w:val="restart"/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Е</w:t>
            </w:r>
            <w:r w:rsidRPr="00071DD4">
              <w:rPr>
                <w:rFonts w:ascii="Times New Roman" w:hAnsi="Times New Roman" w:cs="Times New Roman"/>
              </w:rPr>
              <w:t xml:space="preserve">ГЭ, </w:t>
            </w:r>
          </w:p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71DD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01" w:type="dxa"/>
            <w:gridSpan w:val="2"/>
          </w:tcPr>
          <w:p w:rsidR="00E274EF" w:rsidRPr="00D472C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Сдавало </w:t>
            </w:r>
          </w:p>
          <w:p w:rsidR="00E274EF" w:rsidRPr="00D472C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</w:tcPr>
          <w:p w:rsidR="00E274EF" w:rsidRPr="00071DD4" w:rsidRDefault="00E274EF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</w:rPr>
              <w:t xml:space="preserve">Минимальный балл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74EF" w:rsidRPr="00071DD4" w:rsidRDefault="00E274EF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</w:rPr>
              <w:t xml:space="preserve">Средний балл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</w:tcPr>
          <w:p w:rsidR="00E274EF" w:rsidRPr="00071DD4" w:rsidRDefault="00E274EF" w:rsidP="000A62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</w:rPr>
              <w:t>Максимальный  балл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  <w:gridSpan w:val="2"/>
            <w:tcBorders>
              <w:left w:val="single" w:sz="4" w:space="0" w:color="auto"/>
            </w:tcBorders>
          </w:tcPr>
          <w:p w:rsidR="00E274EF" w:rsidRPr="00071DD4" w:rsidRDefault="00E274EF" w:rsidP="000A62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прошли порог, </w:t>
            </w:r>
            <w:proofErr w:type="spellStart"/>
            <w:r>
              <w:rPr>
                <w:rFonts w:ascii="Times New Roman" w:hAnsi="Times New Roman" w:cs="Times New Roman"/>
              </w:rPr>
              <w:t>обучающ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74EF" w:rsidRPr="00071DD4" w:rsidTr="00E274EF">
        <w:trPr>
          <w:trHeight w:val="145"/>
        </w:trPr>
        <w:tc>
          <w:tcPr>
            <w:tcW w:w="1459" w:type="dxa"/>
            <w:vMerge/>
            <w:tcBorders>
              <w:bottom w:val="single" w:sz="12" w:space="0" w:color="auto"/>
            </w:tcBorders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  <w:tcBorders>
              <w:bottom w:val="single" w:sz="12" w:space="0" w:color="auto"/>
              <w:right w:val="single" w:sz="4" w:space="0" w:color="auto"/>
            </w:tcBorders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auto"/>
            </w:tcBorders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15" w:type="dxa"/>
            <w:tcBorders>
              <w:bottom w:val="single" w:sz="12" w:space="0" w:color="auto"/>
              <w:right w:val="single" w:sz="4" w:space="0" w:color="auto"/>
            </w:tcBorders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12" w:space="0" w:color="auto"/>
            </w:tcBorders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5" w:type="dxa"/>
            <w:tcBorders>
              <w:bottom w:val="single" w:sz="12" w:space="0" w:color="auto"/>
              <w:right w:val="single" w:sz="4" w:space="0" w:color="auto"/>
            </w:tcBorders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1DD4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12" w:space="0" w:color="auto"/>
            </w:tcBorders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12" w:space="0" w:color="auto"/>
            </w:tcBorders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E274EF" w:rsidRPr="00071DD4" w:rsidTr="00E274EF">
        <w:trPr>
          <w:trHeight w:val="276"/>
        </w:trPr>
        <w:tc>
          <w:tcPr>
            <w:tcW w:w="1459" w:type="dxa"/>
            <w:tcBorders>
              <w:top w:val="single" w:sz="12" w:space="0" w:color="auto"/>
            </w:tcBorders>
          </w:tcPr>
          <w:p w:rsidR="00E274EF" w:rsidRPr="00071DD4" w:rsidRDefault="00E274EF" w:rsidP="000A62A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(профильная)</w:t>
            </w:r>
          </w:p>
        </w:tc>
        <w:tc>
          <w:tcPr>
            <w:tcW w:w="801" w:type="dxa"/>
            <w:tcBorders>
              <w:top w:val="single" w:sz="12" w:space="0" w:color="auto"/>
              <w:right w:val="single" w:sz="4" w:space="0" w:color="auto"/>
            </w:tcBorders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4" w:space="0" w:color="auto"/>
            </w:tcBorders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dxa"/>
            <w:tcBorders>
              <w:top w:val="single" w:sz="12" w:space="0" w:color="auto"/>
              <w:right w:val="single" w:sz="4" w:space="0" w:color="auto"/>
            </w:tcBorders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</w:tcBorders>
          </w:tcPr>
          <w:p w:rsidR="00E274EF" w:rsidRPr="00071DD4" w:rsidRDefault="00E274EF" w:rsidP="000A62A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15" w:type="dxa"/>
            <w:tcBorders>
              <w:top w:val="single" w:sz="12" w:space="0" w:color="auto"/>
            </w:tcBorders>
          </w:tcPr>
          <w:p w:rsidR="00E274EF" w:rsidRPr="009533B7" w:rsidRDefault="00E274EF" w:rsidP="000A62A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 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:rsidR="00E274EF" w:rsidRPr="00071DD4" w:rsidRDefault="00E274EF" w:rsidP="00E274E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7" w:type="dxa"/>
            <w:tcBorders>
              <w:top w:val="single" w:sz="12" w:space="0" w:color="auto"/>
            </w:tcBorders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 </w:t>
            </w:r>
          </w:p>
        </w:tc>
        <w:tc>
          <w:tcPr>
            <w:tcW w:w="899" w:type="dxa"/>
            <w:tcBorders>
              <w:top w:val="single" w:sz="12" w:space="0" w:color="auto"/>
            </w:tcBorders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74EF" w:rsidRPr="00071DD4" w:rsidTr="00E274EF">
        <w:trPr>
          <w:trHeight w:val="287"/>
        </w:trPr>
        <w:tc>
          <w:tcPr>
            <w:tcW w:w="1459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E274EF" w:rsidRPr="00146942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:rsidR="00E274EF" w:rsidRPr="00146942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5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5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15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00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87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99" w:type="dxa"/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E274EF" w:rsidRPr="00071DD4" w:rsidTr="00E274EF">
        <w:trPr>
          <w:trHeight w:val="300"/>
        </w:trPr>
        <w:tc>
          <w:tcPr>
            <w:tcW w:w="1459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1DD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E274EF" w:rsidRPr="00071DD4" w:rsidRDefault="00027E84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E274EF" w:rsidRPr="005D680E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dxa"/>
          </w:tcPr>
          <w:p w:rsidR="00E274EF" w:rsidRPr="00071DD4" w:rsidRDefault="00027E84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5" w:type="dxa"/>
          </w:tcPr>
          <w:p w:rsidR="00E274EF" w:rsidRPr="005D680E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15" w:type="dxa"/>
          </w:tcPr>
          <w:p w:rsidR="00E274EF" w:rsidRPr="00071DD4" w:rsidRDefault="00027E84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5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00" w:type="dxa"/>
          </w:tcPr>
          <w:p w:rsidR="00E274EF" w:rsidRPr="00071DD4" w:rsidRDefault="00027E84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7" w:type="dxa"/>
          </w:tcPr>
          <w:p w:rsidR="00E274EF" w:rsidRPr="00071DD4" w:rsidRDefault="00E274EF" w:rsidP="00446F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99" w:type="dxa"/>
          </w:tcPr>
          <w:p w:rsidR="00E274EF" w:rsidRPr="00071DD4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74EF" w:rsidRPr="00071DD4" w:rsidTr="00E274EF">
        <w:trPr>
          <w:trHeight w:val="300"/>
        </w:trPr>
        <w:tc>
          <w:tcPr>
            <w:tcW w:w="1459" w:type="dxa"/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01" w:type="dxa"/>
          </w:tcPr>
          <w:p w:rsidR="00E274EF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</w:tcPr>
          <w:p w:rsidR="00E274EF" w:rsidRPr="00071DD4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5" w:type="dxa"/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5" w:type="dxa"/>
          </w:tcPr>
          <w:p w:rsidR="00E274EF" w:rsidRPr="00071DD4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5" w:type="dxa"/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0" w:type="dxa"/>
          </w:tcPr>
          <w:p w:rsidR="00E274EF" w:rsidRPr="00071DD4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7" w:type="dxa"/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E274EF" w:rsidRPr="00071DD4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E274EF" w:rsidRPr="00071DD4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74EF" w:rsidRPr="00071DD4" w:rsidTr="00E274EF">
        <w:trPr>
          <w:trHeight w:val="300"/>
        </w:trPr>
        <w:tc>
          <w:tcPr>
            <w:tcW w:w="1459" w:type="dxa"/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01" w:type="dxa"/>
          </w:tcPr>
          <w:p w:rsidR="00E274EF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" w:type="dxa"/>
          </w:tcPr>
          <w:p w:rsidR="00E274EF" w:rsidRPr="00071DD4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5" w:type="dxa"/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15" w:type="dxa"/>
          </w:tcPr>
          <w:p w:rsidR="00E274EF" w:rsidRPr="00071DD4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5" w:type="dxa"/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00" w:type="dxa"/>
          </w:tcPr>
          <w:p w:rsidR="00E274EF" w:rsidRPr="00071DD4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7" w:type="dxa"/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9" w:type="dxa"/>
          </w:tcPr>
          <w:p w:rsidR="00E274EF" w:rsidRPr="00071DD4" w:rsidRDefault="00027E84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E274EF" w:rsidRDefault="00E274EF" w:rsidP="00446F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A62A2" w:rsidRDefault="000A62A2" w:rsidP="00071D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0A62A2" w:rsidRDefault="000A62A2" w:rsidP="00071D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9F2B92" w:rsidRPr="001667D9" w:rsidRDefault="00F12ED9" w:rsidP="00D704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1667D9">
        <w:rPr>
          <w:rFonts w:ascii="Times New Roman" w:hAnsi="Times New Roman" w:cs="Times New Roman"/>
        </w:rPr>
        <w:t>Таким образом, р</w:t>
      </w:r>
      <w:r w:rsidR="00027E84">
        <w:rPr>
          <w:rFonts w:ascii="Times New Roman" w:hAnsi="Times New Roman" w:cs="Times New Roman"/>
        </w:rPr>
        <w:t xml:space="preserve">езультаты ГИА по русскому языку, математике, химии, физике, обществознанию, </w:t>
      </w:r>
      <w:r w:rsidRPr="001667D9">
        <w:rPr>
          <w:rFonts w:ascii="Times New Roman" w:hAnsi="Times New Roman" w:cs="Times New Roman"/>
        </w:rPr>
        <w:t>в форме независимого оценивания позволяют дать качественную оценку развитию и совершенствованию учебно-воспитательного процесса в нашей школе через интегративное взаимодействие всех субъектов образования на основе обновления содержания образования, планирования и организации учебной деятельности, с целью создания высокого уровня образовательной успешности каждого обучающегося школы.</w:t>
      </w:r>
      <w:proofErr w:type="gramEnd"/>
    </w:p>
    <w:p w:rsidR="000A6879" w:rsidRDefault="008E47E4" w:rsidP="00B84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472C4">
        <w:rPr>
          <w:rFonts w:ascii="Times New Roman" w:hAnsi="Times New Roman" w:cs="Times New Roman"/>
          <w:b/>
          <w:bCs/>
        </w:rPr>
        <w:t>Вывод:</w:t>
      </w:r>
      <w:r w:rsidRPr="001667D9">
        <w:rPr>
          <w:rFonts w:ascii="Times New Roman" w:hAnsi="Times New Roman" w:cs="Times New Roman"/>
          <w:bCs/>
        </w:rPr>
        <w:t xml:space="preserve"> Качество образования </w:t>
      </w:r>
      <w:r w:rsidR="00FA277F" w:rsidRPr="001667D9">
        <w:rPr>
          <w:rFonts w:ascii="Times New Roman" w:hAnsi="Times New Roman" w:cs="Times New Roman"/>
          <w:bCs/>
        </w:rPr>
        <w:t>выпускников</w:t>
      </w:r>
      <w:r w:rsidR="005E3579" w:rsidRPr="001667D9">
        <w:rPr>
          <w:rFonts w:ascii="Times New Roman" w:hAnsi="Times New Roman" w:cs="Times New Roman"/>
          <w:bCs/>
        </w:rPr>
        <w:t xml:space="preserve"> </w:t>
      </w:r>
      <w:r w:rsidR="00521509">
        <w:rPr>
          <w:rFonts w:ascii="Times New Roman" w:hAnsi="Times New Roman" w:cs="Times New Roman"/>
          <w:bCs/>
        </w:rPr>
        <w:t xml:space="preserve">11  необходимо повышать. </w:t>
      </w:r>
      <w:r w:rsidR="005E3579" w:rsidRPr="001667D9">
        <w:rPr>
          <w:rFonts w:ascii="Times New Roman" w:hAnsi="Times New Roman" w:cs="Times New Roman"/>
          <w:bCs/>
        </w:rPr>
        <w:t xml:space="preserve"> Продолжать вести систематическую и целенаправленную работу по подготовке учащихся к государственной </w:t>
      </w:r>
      <w:r w:rsidR="00A63935" w:rsidRPr="001667D9">
        <w:rPr>
          <w:rFonts w:ascii="Times New Roman" w:hAnsi="Times New Roman" w:cs="Times New Roman"/>
          <w:bCs/>
        </w:rPr>
        <w:t>(</w:t>
      </w:r>
      <w:r w:rsidR="005E3579" w:rsidRPr="001667D9">
        <w:rPr>
          <w:rFonts w:ascii="Times New Roman" w:hAnsi="Times New Roman" w:cs="Times New Roman"/>
          <w:bCs/>
        </w:rPr>
        <w:t>итоговой</w:t>
      </w:r>
      <w:r w:rsidR="00A63935" w:rsidRPr="001667D9">
        <w:rPr>
          <w:rFonts w:ascii="Times New Roman" w:hAnsi="Times New Roman" w:cs="Times New Roman"/>
          <w:bCs/>
        </w:rPr>
        <w:t>)</w:t>
      </w:r>
      <w:r w:rsidR="005E3579" w:rsidRPr="001667D9">
        <w:rPr>
          <w:rFonts w:ascii="Times New Roman" w:hAnsi="Times New Roman" w:cs="Times New Roman"/>
          <w:bCs/>
        </w:rPr>
        <w:t xml:space="preserve"> аттестации.</w:t>
      </w: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  <w:r w:rsidRPr="006E4EAD">
        <w:rPr>
          <w:rFonts w:ascii="Times New Roman" w:hAnsi="Times New Roman" w:cs="Times New Roman"/>
          <w:b/>
          <w:sz w:val="22"/>
          <w:szCs w:val="22"/>
        </w:rPr>
        <w:t xml:space="preserve">Результаты Всероссийских проверочных работ в 2019- 2020 уч. году </w:t>
      </w: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sz w:val="22"/>
          <w:szCs w:val="22"/>
        </w:rPr>
      </w:pP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sz w:val="22"/>
          <w:szCs w:val="22"/>
        </w:rPr>
      </w:pPr>
      <w:r w:rsidRPr="006E4EAD">
        <w:rPr>
          <w:rFonts w:ascii="Times New Roman" w:hAnsi="Times New Roman" w:cs="Times New Roman"/>
          <w:b/>
          <w:sz w:val="22"/>
          <w:szCs w:val="22"/>
        </w:rPr>
        <w:t>класс __5(4)__ приняли участие - 4__; не приняли участие в ВПР __0__, по причине __-__</w:t>
      </w: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271" w:type="pct"/>
        <w:tblInd w:w="-565" w:type="dxa"/>
        <w:tblLook w:val="04A0" w:firstRow="1" w:lastRow="0" w:firstColumn="1" w:lastColumn="0" w:noHBand="0" w:noVBand="1"/>
      </w:tblPr>
      <w:tblGrid>
        <w:gridCol w:w="1129"/>
        <w:gridCol w:w="964"/>
        <w:gridCol w:w="817"/>
        <w:gridCol w:w="817"/>
        <w:gridCol w:w="671"/>
        <w:gridCol w:w="817"/>
        <w:gridCol w:w="817"/>
        <w:gridCol w:w="671"/>
        <w:gridCol w:w="817"/>
        <w:gridCol w:w="490"/>
        <w:gridCol w:w="671"/>
        <w:gridCol w:w="817"/>
        <w:gridCol w:w="817"/>
        <w:gridCol w:w="671"/>
      </w:tblGrid>
      <w:tr w:rsidR="006E4EAD" w:rsidRPr="006E4EAD" w:rsidTr="006E4EAD">
        <w:trPr>
          <w:trHeight w:val="255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Кол-во участников 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</w:tr>
      <w:tr w:rsidR="006E4EAD" w:rsidRPr="006E4EAD" w:rsidTr="006E4EAD">
        <w:trPr>
          <w:trHeight w:val="255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ВПР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год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кол-во/%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кол-во/%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ВПР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год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</w:tr>
      <w:tr w:rsidR="006E4EAD" w:rsidRPr="006E4EAD" w:rsidTr="006E4EAD">
        <w:trPr>
          <w:trHeight w:val="24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2/50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</w:tr>
      <w:tr w:rsidR="006E4EAD" w:rsidRPr="006E4EAD" w:rsidTr="006E4EAD">
        <w:trPr>
          <w:trHeight w:val="24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2/50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3/75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50</w:t>
            </w:r>
          </w:p>
        </w:tc>
      </w:tr>
      <w:tr w:rsidR="006E4EAD" w:rsidRPr="006E4EAD" w:rsidTr="006E4EAD">
        <w:trPr>
          <w:trHeight w:val="24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Окружающий мир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3/75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3/75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75</w:t>
            </w:r>
          </w:p>
        </w:tc>
      </w:tr>
    </w:tbl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  <w:r w:rsidRPr="006E4EAD">
        <w:rPr>
          <w:rFonts w:ascii="Times New Roman" w:hAnsi="Times New Roman" w:cs="Times New Roman"/>
          <w:b/>
          <w:sz w:val="22"/>
          <w:szCs w:val="22"/>
        </w:rPr>
        <w:t>класс __7 (6)_ приняли участие - 5; не приняли участие в ВПР __0__, по причине __-__</w:t>
      </w: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220" w:type="pct"/>
        <w:tblInd w:w="-459" w:type="dxa"/>
        <w:tblLook w:val="04A0" w:firstRow="1" w:lastRow="0" w:firstColumn="1" w:lastColumn="0" w:noHBand="0" w:noVBand="1"/>
      </w:tblPr>
      <w:tblGrid>
        <w:gridCol w:w="1254"/>
        <w:gridCol w:w="940"/>
        <w:gridCol w:w="798"/>
        <w:gridCol w:w="798"/>
        <w:gridCol w:w="656"/>
        <w:gridCol w:w="797"/>
        <w:gridCol w:w="797"/>
        <w:gridCol w:w="656"/>
        <w:gridCol w:w="797"/>
        <w:gridCol w:w="481"/>
        <w:gridCol w:w="656"/>
        <w:gridCol w:w="797"/>
        <w:gridCol w:w="797"/>
        <w:gridCol w:w="656"/>
      </w:tblGrid>
      <w:tr w:rsidR="006E4EAD" w:rsidRPr="006E4EAD" w:rsidTr="006E4EAD">
        <w:trPr>
          <w:trHeight w:val="252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Кол-во участников 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</w:tr>
      <w:tr w:rsidR="006E4EAD" w:rsidRPr="006E4EAD" w:rsidTr="006E4EAD">
        <w:trPr>
          <w:trHeight w:val="252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ВПР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год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кол-во/%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кол-во/%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ВПР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год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</w:tr>
      <w:tr w:rsidR="006E4EAD" w:rsidRPr="006E4EAD" w:rsidTr="006E4EAD">
        <w:trPr>
          <w:trHeight w:val="24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2/40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2/40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6E4EAD" w:rsidRPr="006E4EAD" w:rsidTr="006E4EAD">
        <w:trPr>
          <w:trHeight w:val="24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4/80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3/60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</w:tr>
      <w:tr w:rsidR="006E4EAD" w:rsidRPr="006E4EAD" w:rsidTr="006E4EAD">
        <w:trPr>
          <w:trHeight w:val="24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4/80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4/80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6E4EAD" w:rsidRPr="006E4EAD" w:rsidTr="006E4EAD">
        <w:trPr>
          <w:trHeight w:val="24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3/60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5/100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80</w:t>
            </w:r>
          </w:p>
        </w:tc>
      </w:tr>
      <w:tr w:rsidR="006E4EAD" w:rsidRPr="006E4EAD" w:rsidTr="006E4EAD">
        <w:trPr>
          <w:trHeight w:val="24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2/40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3/60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5/100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40</w:t>
            </w:r>
          </w:p>
        </w:tc>
      </w:tr>
      <w:tr w:rsidR="006E4EAD" w:rsidRPr="006E4EAD" w:rsidTr="006E4EAD">
        <w:trPr>
          <w:trHeight w:val="24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1/25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3/75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3/75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</w:tbl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  <w:r w:rsidRPr="006E4EAD">
        <w:rPr>
          <w:rFonts w:ascii="Times New Roman" w:hAnsi="Times New Roman" w:cs="Times New Roman"/>
          <w:b/>
          <w:sz w:val="22"/>
          <w:szCs w:val="22"/>
        </w:rPr>
        <w:t xml:space="preserve">класс __8(7)__ приняли участие -11 не приняли участие в ВПР 1, по причине __- болезни </w:t>
      </w: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</w:p>
    <w:p w:rsidR="006E4EAD" w:rsidRPr="006E4EAD" w:rsidRDefault="006E4EAD" w:rsidP="006E4EAD">
      <w:pPr>
        <w:pStyle w:val="af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220" w:type="pct"/>
        <w:tblInd w:w="-459" w:type="dxa"/>
        <w:tblLook w:val="04A0" w:firstRow="1" w:lastRow="0" w:firstColumn="1" w:lastColumn="0" w:noHBand="0" w:noVBand="1"/>
      </w:tblPr>
      <w:tblGrid>
        <w:gridCol w:w="1240"/>
        <w:gridCol w:w="929"/>
        <w:gridCol w:w="789"/>
        <w:gridCol w:w="789"/>
        <w:gridCol w:w="650"/>
        <w:gridCol w:w="789"/>
        <w:gridCol w:w="789"/>
        <w:gridCol w:w="650"/>
        <w:gridCol w:w="789"/>
        <w:gridCol w:w="588"/>
        <w:gridCol w:w="650"/>
        <w:gridCol w:w="789"/>
        <w:gridCol w:w="789"/>
        <w:gridCol w:w="650"/>
      </w:tblGrid>
      <w:tr w:rsidR="006E4EAD" w:rsidRPr="006E4EAD" w:rsidTr="006E4EAD">
        <w:trPr>
          <w:trHeight w:val="255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Кол-во участников 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</w:tr>
      <w:tr w:rsidR="006E4EAD" w:rsidRPr="006E4EAD" w:rsidTr="006E4EAD">
        <w:trPr>
          <w:trHeight w:val="255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ВПР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год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кол-во/%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кол-во/%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ВПР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год 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ВПР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кол-во/%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отклон</w:t>
            </w:r>
            <w:proofErr w:type="spellEnd"/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%</w:t>
            </w:r>
          </w:p>
        </w:tc>
      </w:tr>
      <w:tr w:rsidR="006E4EAD" w:rsidRPr="006E4EAD" w:rsidTr="006E4EAD">
        <w:trPr>
          <w:trHeight w:val="24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6/54.5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4/36.3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18.2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4/36.3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5/45.5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9.2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</w:tr>
      <w:tr w:rsidR="006E4EAD" w:rsidRPr="006E4EAD" w:rsidTr="006E4EAD">
        <w:trPr>
          <w:trHeight w:val="24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8/72.7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7/63.6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3/27.7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4/36.3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8.6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6E4EAD" w:rsidRPr="006E4EAD" w:rsidTr="006E4EAD">
        <w:trPr>
          <w:trHeight w:val="24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1/8.3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1/8.3</w:t>
            </w:r>
            <w:r w:rsidRPr="006E4EAD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4/33.3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8/66.6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33.3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7/58.3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3/25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33.3</w:t>
            </w:r>
          </w:p>
        </w:tc>
      </w:tr>
      <w:tr w:rsidR="006E4EAD" w:rsidRPr="006E4EAD" w:rsidTr="006E4EAD">
        <w:trPr>
          <w:trHeight w:val="24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5/41.6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1/8.3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33.3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6/50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2/16.6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33.4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1/8.3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8/66.6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58.3</w:t>
            </w:r>
          </w:p>
        </w:tc>
      </w:tr>
      <w:tr w:rsidR="006E4EAD" w:rsidRPr="006E4EAD" w:rsidTr="006E4EAD">
        <w:trPr>
          <w:trHeight w:val="24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5/41.6</w:t>
            </w:r>
            <w:r w:rsidRPr="006E4EAD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41.6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758.3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8/66.6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8.3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4/33.3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33.3</w:t>
            </w:r>
          </w:p>
        </w:tc>
      </w:tr>
      <w:tr w:rsidR="006E4EAD" w:rsidRPr="006E4EAD" w:rsidTr="006E4EAD">
        <w:trPr>
          <w:trHeight w:val="24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2/18.1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18.1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5/45.4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4/36.3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9.1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4/36.3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7/63.6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27.3</w:t>
            </w:r>
          </w:p>
        </w:tc>
      </w:tr>
      <w:tr w:rsidR="006E4EAD" w:rsidRPr="006E4EAD" w:rsidTr="006E4EAD">
        <w:trPr>
          <w:trHeight w:val="24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7/58.3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6/50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8.3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5/45.4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5/45.4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1/8.3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8.3</w:t>
            </w:r>
          </w:p>
        </w:tc>
      </w:tr>
      <w:tr w:rsidR="006E4EAD" w:rsidRPr="006E4EAD" w:rsidTr="006E4EAD">
        <w:trPr>
          <w:trHeight w:val="24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5/41.6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5/41.6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6/50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5/41.6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8.4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color w:val="000000"/>
              </w:rPr>
              <w:t>1/8.3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color w:val="000000"/>
              </w:rPr>
              <w:t>8.3</w:t>
            </w:r>
          </w:p>
        </w:tc>
      </w:tr>
    </w:tbl>
    <w:p w:rsidR="006E4EAD" w:rsidRPr="006E4EAD" w:rsidRDefault="006E4EAD" w:rsidP="006E4EAD">
      <w:pPr>
        <w:spacing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6E4EAD" w:rsidRPr="006E4EAD" w:rsidRDefault="006E4EAD" w:rsidP="006E4EAD">
      <w:pPr>
        <w:spacing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 w:rsidRPr="006E4EAD">
        <w:rPr>
          <w:rFonts w:ascii="Times New Roman" w:eastAsia="Times New Roman" w:hAnsi="Times New Roman" w:cs="Times New Roman"/>
          <w:b/>
          <w:bCs/>
          <w:lang w:eastAsia="en-US"/>
        </w:rPr>
        <w:t xml:space="preserve">                                                             Результаты Всероссийских проверочных работ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851"/>
        <w:gridCol w:w="775"/>
        <w:gridCol w:w="808"/>
        <w:gridCol w:w="808"/>
        <w:gridCol w:w="852"/>
        <w:gridCol w:w="1579"/>
        <w:gridCol w:w="1306"/>
        <w:gridCol w:w="1306"/>
      </w:tblGrid>
      <w:tr w:rsidR="006E4EAD" w:rsidRPr="006E4EAD" w:rsidTr="006E4EAD">
        <w:trPr>
          <w:trHeight w:val="622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кол-во уч-ся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ОУ %</w:t>
            </w:r>
          </w:p>
        </w:tc>
        <w:tc>
          <w:tcPr>
            <w:tcW w:w="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КЗ %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E4EAD"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Подтвердили</w:t>
            </w:r>
          </w:p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годовые оценки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Написали выше годовой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Написали ниже годовой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4.25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4/80%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1/20%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1/25%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3/75%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3.25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4/100%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60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3.8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4/80%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1/20%</w:t>
            </w: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br/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3.8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2/40%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3/60%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4.8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3/60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1/20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1/20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80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1/20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4/80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4.6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3/60%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2/40%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4.75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4/100%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81.8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36.3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3.2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5/45.45%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6/54.55%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63.6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3.5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4/33.3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8/66.67%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58.3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2/16.6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10/83.3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58.3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3.9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11/99.6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1/8.3</w:t>
            </w: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br/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81.8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4.1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6/54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5/45.4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27.2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3.2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10/90.9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1/9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41.6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3.4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10/83.3</w:t>
            </w: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br/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br/>
              <w:t>16.6</w:t>
            </w:r>
          </w:p>
        </w:tc>
      </w:tr>
      <w:tr w:rsidR="006E4EAD" w:rsidRPr="006E4EAD" w:rsidTr="006E4EAD">
        <w:trPr>
          <w:trHeight w:val="479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4E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808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91.6</w:t>
            </w:r>
          </w:p>
        </w:tc>
        <w:tc>
          <w:tcPr>
            <w:tcW w:w="852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4.5</w:t>
            </w:r>
          </w:p>
        </w:tc>
        <w:tc>
          <w:tcPr>
            <w:tcW w:w="1579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8/66.6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4/33.3</w:t>
            </w:r>
          </w:p>
        </w:tc>
        <w:tc>
          <w:tcPr>
            <w:tcW w:w="1306" w:type="dxa"/>
            <w:shd w:val="clear" w:color="auto" w:fill="auto"/>
          </w:tcPr>
          <w:p w:rsidR="006E4EAD" w:rsidRPr="006E4EAD" w:rsidRDefault="006E4EAD" w:rsidP="0029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E4EA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</w:tc>
      </w:tr>
    </w:tbl>
    <w:p w:rsidR="006E4EAD" w:rsidRPr="006E4EAD" w:rsidRDefault="006E4EAD" w:rsidP="006E4EAD">
      <w:pPr>
        <w:rPr>
          <w:rFonts w:ascii="Times New Roman" w:hAnsi="Times New Roman" w:cs="Times New Roman"/>
        </w:rPr>
      </w:pPr>
    </w:p>
    <w:p w:rsidR="006E4EAD" w:rsidRPr="006E4EAD" w:rsidRDefault="006E4EAD" w:rsidP="006E4EAD">
      <w:pPr>
        <w:rPr>
          <w:rFonts w:ascii="Times New Roman" w:hAnsi="Times New Roman" w:cs="Times New Roman"/>
        </w:rPr>
      </w:pPr>
    </w:p>
    <w:p w:rsidR="006E4EAD" w:rsidRDefault="006E4EAD" w:rsidP="00B84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6E4EAD" w:rsidRPr="00B84BFC" w:rsidRDefault="006E4EAD" w:rsidP="00B84B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0A6879" w:rsidRDefault="000A6879" w:rsidP="000A687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Делопроизводство ОУ.</w:t>
      </w:r>
      <w:r w:rsidR="00B84BFC">
        <w:rPr>
          <w:rFonts w:ascii="Times New Roman" w:hAnsi="Times New Roman" w:cs="Times New Roman"/>
          <w:b/>
        </w:rPr>
        <w:t xml:space="preserve"> Финансовая деятельность.</w:t>
      </w:r>
    </w:p>
    <w:p w:rsidR="00B84BFC" w:rsidRDefault="00B84BFC" w:rsidP="00B84BFC">
      <w:pPr>
        <w:pStyle w:val="a6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</w:rPr>
      </w:pPr>
    </w:p>
    <w:p w:rsidR="00B84BFC" w:rsidRPr="000A6879" w:rsidRDefault="00B84BFC" w:rsidP="00B84BF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 xml:space="preserve">В МКОУ </w:t>
      </w:r>
      <w:r w:rsidRPr="000A6879">
        <w:rPr>
          <w:rFonts w:ascii="Times New Roman" w:hAnsi="Times New Roman"/>
          <w:color w:val="000000"/>
          <w:shd w:val="clear" w:color="auto" w:fill="FFFFFF"/>
        </w:rPr>
        <w:t>«Обильненская СОШ»</w:t>
      </w:r>
      <w:r w:rsidRPr="000A6879">
        <w:rPr>
          <w:rFonts w:ascii="Times New Roman" w:hAnsi="Times New Roman"/>
        </w:rPr>
        <w:t xml:space="preserve"> организация делопроизводства основывается на следующей нормативно-правовой базе:</w:t>
      </w:r>
    </w:p>
    <w:p w:rsidR="00B84BFC" w:rsidRPr="000A6879" w:rsidRDefault="00B84BFC" w:rsidP="00B84BF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Номенклатура дел школы;</w:t>
      </w:r>
    </w:p>
    <w:p w:rsidR="00B84BFC" w:rsidRPr="000A6879" w:rsidRDefault="00B84BFC" w:rsidP="00B84BFC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0A6879">
        <w:rPr>
          <w:rFonts w:ascii="Times New Roman" w:hAnsi="Times New Roman"/>
        </w:rPr>
        <w:t>Локальные акты, разработанные  и утвержденные в установленном законом порядке.</w:t>
      </w:r>
    </w:p>
    <w:p w:rsidR="00B84BFC" w:rsidRPr="000A6879" w:rsidRDefault="00B84BFC" w:rsidP="00B84BF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Делопроизводство ведется в соответствии с утвержденной директором школы номенклатурой дел. Она предназначена для организации группировки исполненных документов в дела, систематизации и учёта дел, определения сроков  их хранения и является основой для составления описей дел постоянного и временного   хранения, а также для учёта дел временного хранения. При составлении номенклатуры дел школа руководствуется Уставом школы, штатным расписанием, планами и отчётами о работе, перечнями документов с указанием сроков их хранения, предшествующими номенклатурами.</w:t>
      </w:r>
    </w:p>
    <w:p w:rsidR="00B84BFC" w:rsidRPr="000A6879" w:rsidRDefault="00B84BFC" w:rsidP="00B84B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Кадровая документация ведётся в соответствии  с Инструкцией по делопроизводству, Трудовым Кодексом Российской Федерации, Инструкциями, утвержденными  постановлением Министерства труда и социального развития Российской Федерации. Данная документация хранится в сейфе.</w:t>
      </w:r>
    </w:p>
    <w:p w:rsidR="000A6879" w:rsidRPr="000A6879" w:rsidRDefault="000A6879" w:rsidP="000A687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В соответствии с утверждённым штатным расписанием МКОУ  разработаны должностные инструкции, согласованные с профсоюзной организацией школы и утвержденные директором.</w:t>
      </w:r>
    </w:p>
    <w:p w:rsidR="000A6879" w:rsidRPr="000A6879" w:rsidRDefault="000A6879" w:rsidP="000A687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Основой для разработки должностных инструкций, содержащих конкретный перечень должностных обязанностей работников, с учѐтом особенностей организации труда и управления, а также прав, ответственности и компетентности работников школы,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</w:p>
    <w:p w:rsidR="000A6879" w:rsidRPr="000A6879" w:rsidRDefault="000A6879" w:rsidP="000A68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0A6879">
        <w:rPr>
          <w:rFonts w:ascii="Times New Roman" w:hAnsi="Times New Roman"/>
          <w:color w:val="000000"/>
          <w:shd w:val="clear" w:color="auto" w:fill="FFFFFF"/>
        </w:rPr>
        <w:t>Комплектование работников МКОУ «Обильненская СОШ» осуществляется директором в соответствии с утвержденным штатным расписанием с соблюдением норм трудового законодательства Российской Федерации.</w:t>
      </w:r>
    </w:p>
    <w:p w:rsidR="000A6879" w:rsidRPr="000A6879" w:rsidRDefault="000A6879" w:rsidP="000A6879">
      <w:pPr>
        <w:pStyle w:val="cons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0A6879">
        <w:rPr>
          <w:color w:val="000000"/>
          <w:sz w:val="22"/>
          <w:szCs w:val="22"/>
        </w:rPr>
        <w:t xml:space="preserve">Для работников  </w:t>
      </w:r>
      <w:r w:rsidRPr="000A6879">
        <w:rPr>
          <w:color w:val="000000"/>
          <w:sz w:val="22"/>
          <w:szCs w:val="22"/>
          <w:shd w:val="clear" w:color="auto" w:fill="FFFFFF"/>
        </w:rPr>
        <w:t>МКОУ  «Обильненская СОШ»</w:t>
      </w:r>
      <w:r w:rsidRPr="000A6879">
        <w:rPr>
          <w:color w:val="000000"/>
          <w:sz w:val="22"/>
          <w:szCs w:val="22"/>
        </w:rPr>
        <w:t xml:space="preserve"> является основным местом работы.</w:t>
      </w:r>
    </w:p>
    <w:p w:rsidR="000A6879" w:rsidRPr="000A6879" w:rsidRDefault="000A6879" w:rsidP="00B84BFC">
      <w:pPr>
        <w:pStyle w:val="consnormal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0A6879">
        <w:rPr>
          <w:color w:val="000000"/>
          <w:sz w:val="22"/>
          <w:szCs w:val="22"/>
        </w:rPr>
        <w:lastRenderedPageBreak/>
        <w:t xml:space="preserve">В штате </w:t>
      </w:r>
      <w:r w:rsidRPr="000A6879">
        <w:rPr>
          <w:color w:val="000000"/>
          <w:sz w:val="22"/>
          <w:szCs w:val="22"/>
          <w:shd w:val="clear" w:color="auto" w:fill="FFFFFF"/>
        </w:rPr>
        <w:t xml:space="preserve">  ОУ   </w:t>
      </w:r>
      <w:r w:rsidRPr="000A6879">
        <w:rPr>
          <w:color w:val="000000"/>
          <w:sz w:val="22"/>
          <w:szCs w:val="22"/>
        </w:rPr>
        <w:t>предусмотрено четыре категории работников: административно-управленческий персонал, педагогический персонал, учебно-вспомогательный персонал, обслуживающий персонал.</w:t>
      </w:r>
    </w:p>
    <w:p w:rsidR="000A6879" w:rsidRPr="000A6879" w:rsidRDefault="000A6879" w:rsidP="000A6879">
      <w:pPr>
        <w:pStyle w:val="cons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0A6879">
        <w:rPr>
          <w:color w:val="000000"/>
          <w:sz w:val="22"/>
          <w:szCs w:val="22"/>
        </w:rPr>
        <w:t xml:space="preserve"> Трудовые отношения работника и </w:t>
      </w:r>
      <w:r w:rsidRPr="000A6879">
        <w:rPr>
          <w:color w:val="000000"/>
          <w:sz w:val="22"/>
          <w:szCs w:val="22"/>
          <w:shd w:val="clear" w:color="auto" w:fill="FFFFFF"/>
        </w:rPr>
        <w:t xml:space="preserve">МКОУ «Обильненская СОШ» </w:t>
      </w:r>
      <w:r w:rsidRPr="000A6879">
        <w:rPr>
          <w:color w:val="000000"/>
          <w:sz w:val="22"/>
          <w:szCs w:val="22"/>
        </w:rPr>
        <w:t>регулируются трудовым договором, условия которого не противоречат</w:t>
      </w:r>
      <w:r w:rsidRPr="000A6879">
        <w:rPr>
          <w:rStyle w:val="apple-converted-space"/>
          <w:sz w:val="22"/>
          <w:szCs w:val="22"/>
        </w:rPr>
        <w:t> </w:t>
      </w:r>
      <w:hyperlink r:id="rId18" w:anchor="3000" w:history="1">
        <w:r w:rsidRPr="000A6879">
          <w:rPr>
            <w:rStyle w:val="af7"/>
            <w:bCs/>
            <w:sz w:val="22"/>
            <w:szCs w:val="22"/>
          </w:rPr>
          <w:t>законодательству</w:t>
        </w:r>
      </w:hyperlink>
      <w:r w:rsidRPr="000A6879">
        <w:rPr>
          <w:rStyle w:val="apple-converted-space"/>
          <w:sz w:val="22"/>
          <w:szCs w:val="22"/>
        </w:rPr>
        <w:t> </w:t>
      </w:r>
      <w:r w:rsidRPr="000A6879">
        <w:rPr>
          <w:color w:val="000000"/>
          <w:sz w:val="22"/>
          <w:szCs w:val="22"/>
        </w:rPr>
        <w:t>Российской Федерации о труде.</w:t>
      </w:r>
    </w:p>
    <w:p w:rsidR="000A6879" w:rsidRPr="000A6879" w:rsidRDefault="000A6879" w:rsidP="000A6879">
      <w:pPr>
        <w:pStyle w:val="consnormal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0A6879">
        <w:rPr>
          <w:color w:val="000000"/>
          <w:sz w:val="22"/>
          <w:szCs w:val="22"/>
        </w:rPr>
        <w:t xml:space="preserve">Система оплаты труда работников </w:t>
      </w:r>
      <w:r w:rsidRPr="000A6879">
        <w:rPr>
          <w:color w:val="000000"/>
          <w:sz w:val="22"/>
          <w:szCs w:val="22"/>
          <w:shd w:val="clear" w:color="auto" w:fill="FFFFFF"/>
        </w:rPr>
        <w:t xml:space="preserve">МКОУ  «Обильненская СОШ»  </w:t>
      </w:r>
      <w:r w:rsidRPr="000A6879">
        <w:rPr>
          <w:color w:val="000000"/>
          <w:sz w:val="22"/>
          <w:szCs w:val="22"/>
        </w:rPr>
        <w:t>устанавливается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содержащими нормы трудового права, законами и иными нормативными правовыми актами органов государственной власти субъектов Российской Федерации, нормативными правовыми актами органов субъекта Российской Федерации.</w:t>
      </w:r>
    </w:p>
    <w:p w:rsidR="000A6879" w:rsidRPr="000A6879" w:rsidRDefault="000A6879" w:rsidP="000A687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 xml:space="preserve">В соответствии с Федеральным Законом «Об образовании в Российской Федерации» №273 ФЗ от 29.12.2012 г. школа самостоятельно осуществляет образовательный процесс, финансовую, хозяйственную и иную деятельность, подбирает  кадры.  </w:t>
      </w:r>
    </w:p>
    <w:p w:rsidR="000A6879" w:rsidRPr="000A6879" w:rsidRDefault="000A6879" w:rsidP="000A687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Школьная документация отражает состояние образовательного процесса, его содержательность, кадровое обеспечение, финансово-хозяйственную деятельность, осуществляемую школой.</w:t>
      </w:r>
    </w:p>
    <w:p w:rsidR="000A6879" w:rsidRPr="000A6879" w:rsidRDefault="000A6879" w:rsidP="000A687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Фиксирование организационно-управленческих и иных решений в школе осуществляется по определенным общепринятым правилам и нормам и в соответствии с нормативно-правовой базой.</w:t>
      </w:r>
    </w:p>
    <w:p w:rsidR="000A6879" w:rsidRPr="000A6879" w:rsidRDefault="000A6879" w:rsidP="000A6879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Приказы директора школы регистрируются в Журналах регистрации приказов. Приказы, журналы регистрации пронумерованы, прошнурованы и заверены печатью и подписью директора школы.</w:t>
      </w:r>
    </w:p>
    <w:p w:rsidR="000A6879" w:rsidRPr="000A6879" w:rsidRDefault="000A6879" w:rsidP="000A6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 xml:space="preserve">На основании представленных документов и сведений на каждого работника заполняется личная карточка Т-2. </w:t>
      </w:r>
    </w:p>
    <w:p w:rsidR="000A6879" w:rsidRPr="000A6879" w:rsidRDefault="000A6879" w:rsidP="000A6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Личные дела ведутся на всех педагогических работников школы с момента поступления на работу и до момента увольнения, регистрируются в Книге регистрации личных дел сотрудников школы, хранятся в архиве 75 лет. Приём и увольнение работника  регистрируется в Книге  учёта личного состава работников школы, которая хранится 75 лет.</w:t>
      </w:r>
    </w:p>
    <w:p w:rsidR="000A6879" w:rsidRPr="000A6879" w:rsidRDefault="000A6879" w:rsidP="000A6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График предоставления отпусков на следующий год утверждается директором школы не позднее 15 декабря текущего года.</w:t>
      </w:r>
    </w:p>
    <w:p w:rsidR="000A6879" w:rsidRPr="000A6879" w:rsidRDefault="000A6879" w:rsidP="000A6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Личные медицинские книжки на всех работников с регистрацией о прохождении ежегодного медицинского осмотра хранятся в несгораемом шкафу.</w:t>
      </w:r>
    </w:p>
    <w:p w:rsidR="000A6879" w:rsidRPr="000A6879" w:rsidRDefault="000A6879" w:rsidP="000A6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 xml:space="preserve">Личные дела на каждого обучающегося </w:t>
      </w:r>
      <w:r w:rsidR="00B84BFC" w:rsidRPr="000A6879">
        <w:rPr>
          <w:rFonts w:ascii="Times New Roman" w:hAnsi="Times New Roman"/>
        </w:rPr>
        <w:t xml:space="preserve">ведутся </w:t>
      </w:r>
      <w:r w:rsidRPr="000A6879">
        <w:rPr>
          <w:rFonts w:ascii="Times New Roman" w:hAnsi="Times New Roman"/>
        </w:rPr>
        <w:t xml:space="preserve">с момента поступления в школу и до его окончания или выбытия. Каждое дело имеет номер, соответствующий записи в алфавитной книге учащихся. Личные дела каждого класса хранятся в отдельных папках. Личное дело выдается родителям (законным представителям) </w:t>
      </w:r>
      <w:proofErr w:type="gramStart"/>
      <w:r w:rsidRPr="000A6879">
        <w:rPr>
          <w:rFonts w:ascii="Times New Roman" w:hAnsi="Times New Roman"/>
        </w:rPr>
        <w:t>обучающихся</w:t>
      </w:r>
      <w:proofErr w:type="gramEnd"/>
      <w:r w:rsidRPr="000A6879">
        <w:rPr>
          <w:rFonts w:ascii="Times New Roman" w:hAnsi="Times New Roman"/>
        </w:rPr>
        <w:t xml:space="preserve"> на основании письменного заявления, о чем делается отметка в алфавитной книге. Ведение личных дел проверяется заместителем директора по учебно-воспитательной работе 2 раза в год. По окончании школы личные дела хранятся в архиве 5 лет или выдаются на руки по требованию. </w:t>
      </w:r>
    </w:p>
    <w:p w:rsidR="000A6879" w:rsidRPr="000A6879" w:rsidRDefault="000A6879" w:rsidP="000A6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>В алфавитную книгу вписываются все обучающиеся школы. 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 букве. Книга постранично пронумерована, прошнурована, скреплена печатью школы и подписью директора.</w:t>
      </w:r>
    </w:p>
    <w:p w:rsidR="000A6879" w:rsidRPr="000A6879" w:rsidRDefault="000A6879" w:rsidP="000A68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0A6879">
        <w:rPr>
          <w:rFonts w:ascii="Times New Roman" w:hAnsi="Times New Roman"/>
        </w:rPr>
        <w:t xml:space="preserve">Зачисление и выбытие из школы оформляется приказом директора  с указанием причин выбытия. В соответствии с требованиями закона по профилактике безнадзорности, родители (законные представители) выбывших обучающихся </w:t>
      </w:r>
      <w:proofErr w:type="gramStart"/>
      <w:r w:rsidRPr="000A6879">
        <w:rPr>
          <w:rFonts w:ascii="Times New Roman" w:hAnsi="Times New Roman"/>
        </w:rPr>
        <w:t>предоставляют справку</w:t>
      </w:r>
      <w:proofErr w:type="gramEnd"/>
      <w:r w:rsidRPr="000A6879">
        <w:rPr>
          <w:rFonts w:ascii="Times New Roman" w:hAnsi="Times New Roman"/>
        </w:rPr>
        <w:t xml:space="preserve"> из учебного заведения, где продолжает обучение их ребёнок.</w:t>
      </w:r>
    </w:p>
    <w:p w:rsidR="000A6879" w:rsidRPr="003B2F36" w:rsidRDefault="00B84BFC" w:rsidP="00FF7846">
      <w:pPr>
        <w:spacing w:after="0" w:line="240" w:lineRule="auto"/>
        <w:ind w:firstLine="405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</w:rPr>
        <w:t xml:space="preserve">Бухгалтерский учёт осуществляет </w:t>
      </w:r>
      <w:r w:rsidR="00D56DD2">
        <w:rPr>
          <w:rFonts w:ascii="Times New Roman" w:hAnsi="Times New Roman"/>
        </w:rPr>
        <w:t xml:space="preserve">  Отдел образования  АСРМО РК</w:t>
      </w:r>
      <w:r>
        <w:rPr>
          <w:rFonts w:ascii="Times New Roman" w:hAnsi="Times New Roman"/>
        </w:rPr>
        <w:t xml:space="preserve">  (на основании </w:t>
      </w:r>
      <w:r w:rsidR="00D56DD2">
        <w:rPr>
          <w:rFonts w:ascii="Times New Roman" w:hAnsi="Times New Roman"/>
        </w:rPr>
        <w:t xml:space="preserve">Договора на </w:t>
      </w:r>
      <w:r>
        <w:rPr>
          <w:rFonts w:ascii="Times New Roman" w:hAnsi="Times New Roman"/>
        </w:rPr>
        <w:t xml:space="preserve"> </w:t>
      </w:r>
      <w:r w:rsidR="00D56DD2">
        <w:rPr>
          <w:rFonts w:ascii="Times New Roman" w:hAnsi="Times New Roman"/>
        </w:rPr>
        <w:t>оказание бухгалтерских услуг от 11 января 2021 г</w:t>
      </w:r>
      <w:r>
        <w:rPr>
          <w:rFonts w:ascii="Times New Roman" w:hAnsi="Times New Roman"/>
        </w:rPr>
        <w:t>).  Договора  с поставщиками услуг, работ и др.  от имени Сарпинского РМО РК  заключает директор ОУ.  Договора и документы на оплату с финансовой заявкой</w:t>
      </w:r>
      <w:r w:rsidR="00CA399C">
        <w:rPr>
          <w:rFonts w:ascii="Times New Roman" w:hAnsi="Times New Roman"/>
        </w:rPr>
        <w:t xml:space="preserve"> передаются в </w:t>
      </w:r>
      <w:r w:rsidR="00FF7846">
        <w:rPr>
          <w:rFonts w:ascii="Times New Roman" w:hAnsi="Times New Roman"/>
        </w:rPr>
        <w:t xml:space="preserve">  бухгалтерию Отдела образования</w:t>
      </w:r>
      <w:r w:rsidR="00CA399C">
        <w:rPr>
          <w:rFonts w:ascii="Times New Roman" w:hAnsi="Times New Roman"/>
        </w:rPr>
        <w:t xml:space="preserve">. </w:t>
      </w:r>
      <w:proofErr w:type="gramStart"/>
      <w:r w:rsidR="00CA399C">
        <w:rPr>
          <w:rFonts w:ascii="Times New Roman" w:hAnsi="Times New Roman"/>
        </w:rPr>
        <w:t>Контроль за</w:t>
      </w:r>
      <w:proofErr w:type="gramEnd"/>
      <w:r w:rsidR="00CA399C">
        <w:rPr>
          <w:rFonts w:ascii="Times New Roman" w:hAnsi="Times New Roman"/>
        </w:rPr>
        <w:t xml:space="preserve"> оплатой осуществляется директором ОУ</w:t>
      </w:r>
      <w:r w:rsidR="00FF7846">
        <w:rPr>
          <w:rFonts w:ascii="Times New Roman" w:hAnsi="Times New Roman"/>
        </w:rPr>
        <w:t>.</w:t>
      </w:r>
      <w:r w:rsidR="00CA399C">
        <w:rPr>
          <w:rFonts w:ascii="Times New Roman" w:hAnsi="Times New Roman"/>
        </w:rPr>
        <w:t xml:space="preserve"> </w:t>
      </w:r>
      <w:r w:rsidR="00FF7846">
        <w:rPr>
          <w:rFonts w:ascii="Times New Roman" w:hAnsi="Times New Roman"/>
        </w:rPr>
        <w:t xml:space="preserve"> </w:t>
      </w:r>
    </w:p>
    <w:p w:rsidR="005E3579" w:rsidRPr="000A6879" w:rsidRDefault="003B2F36" w:rsidP="000A687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З</w:t>
      </w:r>
      <w:r w:rsidR="005E3579" w:rsidRPr="000A6879">
        <w:rPr>
          <w:rFonts w:ascii="Times New Roman" w:hAnsi="Times New Roman" w:cs="Times New Roman"/>
          <w:b/>
        </w:rPr>
        <w:t>аключение</w:t>
      </w:r>
    </w:p>
    <w:p w:rsidR="005E3579" w:rsidRPr="001667D9" w:rsidRDefault="00613741" w:rsidP="001667D9">
      <w:pPr>
        <w:pStyle w:val="af1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Самоанализ директора </w:t>
      </w:r>
      <w:r w:rsidR="005E3579" w:rsidRPr="001667D9">
        <w:rPr>
          <w:rFonts w:ascii="Times New Roman" w:hAnsi="Times New Roman" w:cs="Times New Roman"/>
        </w:rPr>
        <w:t xml:space="preserve"> МКОУ </w:t>
      </w:r>
      <w:r w:rsidR="00477B68" w:rsidRPr="001667D9">
        <w:rPr>
          <w:rFonts w:ascii="Times New Roman" w:hAnsi="Times New Roman" w:cs="Times New Roman"/>
        </w:rPr>
        <w:t>"Обильненская СОШ"</w:t>
      </w:r>
      <w:r w:rsidR="005E3579" w:rsidRPr="001667D9">
        <w:rPr>
          <w:rFonts w:ascii="Times New Roman" w:hAnsi="Times New Roman" w:cs="Times New Roman"/>
        </w:rPr>
        <w:t xml:space="preserve"> показал</w:t>
      </w:r>
      <w:proofErr w:type="gramStart"/>
      <w:r>
        <w:rPr>
          <w:rFonts w:ascii="Times New Roman" w:hAnsi="Times New Roman" w:cs="Times New Roman"/>
        </w:rPr>
        <w:t xml:space="preserve"> </w:t>
      </w:r>
      <w:r w:rsidR="005E3579" w:rsidRPr="001667D9">
        <w:rPr>
          <w:rFonts w:ascii="Times New Roman" w:hAnsi="Times New Roman" w:cs="Times New Roman"/>
        </w:rPr>
        <w:t>,</w:t>
      </w:r>
      <w:proofErr w:type="gramEnd"/>
      <w:r w:rsidR="005E3579" w:rsidRPr="001667D9">
        <w:rPr>
          <w:rFonts w:ascii="Times New Roman" w:hAnsi="Times New Roman" w:cs="Times New Roman"/>
        </w:rPr>
        <w:t xml:space="preserve">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</w:t>
      </w:r>
    </w:p>
    <w:p w:rsidR="00601ADF" w:rsidRPr="001667D9" w:rsidRDefault="005E3579" w:rsidP="001667D9">
      <w:pPr>
        <w:pStyle w:val="af1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Исходя из этих проблем, можно выделить</w:t>
      </w:r>
    </w:p>
    <w:p w:rsidR="005E3579" w:rsidRDefault="005E3579" w:rsidP="001667D9">
      <w:pPr>
        <w:pStyle w:val="af1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задачи </w:t>
      </w:r>
      <w:r w:rsidR="005916DA" w:rsidRPr="001667D9">
        <w:rPr>
          <w:rFonts w:ascii="Times New Roman" w:hAnsi="Times New Roman" w:cs="Times New Roman"/>
        </w:rPr>
        <w:t>работы школы на 20</w:t>
      </w:r>
      <w:r w:rsidR="00613741">
        <w:rPr>
          <w:rFonts w:ascii="Times New Roman" w:hAnsi="Times New Roman" w:cs="Times New Roman"/>
        </w:rPr>
        <w:t>21</w:t>
      </w:r>
      <w:r w:rsidR="005916DA" w:rsidRPr="001667D9">
        <w:rPr>
          <w:rFonts w:ascii="Times New Roman" w:hAnsi="Times New Roman" w:cs="Times New Roman"/>
        </w:rPr>
        <w:t>-</w:t>
      </w:r>
      <w:r w:rsidR="00A87B49" w:rsidRPr="001667D9">
        <w:rPr>
          <w:rFonts w:ascii="Times New Roman" w:hAnsi="Times New Roman" w:cs="Times New Roman"/>
        </w:rPr>
        <w:t>20</w:t>
      </w:r>
      <w:r w:rsidR="00613741">
        <w:rPr>
          <w:rFonts w:ascii="Times New Roman" w:hAnsi="Times New Roman" w:cs="Times New Roman"/>
        </w:rPr>
        <w:t>22</w:t>
      </w:r>
      <w:r w:rsidRPr="001667D9">
        <w:rPr>
          <w:rFonts w:ascii="Times New Roman" w:hAnsi="Times New Roman" w:cs="Times New Roman"/>
        </w:rPr>
        <w:t xml:space="preserve"> учебный год:</w:t>
      </w:r>
    </w:p>
    <w:p w:rsidR="00E36309" w:rsidRPr="00E36309" w:rsidRDefault="00E36309" w:rsidP="001667D9">
      <w:pPr>
        <w:pStyle w:val="af1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87B49" w:rsidRPr="001667D9" w:rsidRDefault="00A87B49" w:rsidP="001667D9">
      <w:pPr>
        <w:pStyle w:val="af1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В области организационно-правового обеспечения образовательной деятельности:</w:t>
      </w:r>
    </w:p>
    <w:p w:rsidR="00125D00" w:rsidRPr="001667D9" w:rsidRDefault="00A87B49" w:rsidP="00166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</w:rPr>
        <w:t>-   обновление и пополнение  нормативной базы по введению ФГОС ООО;</w:t>
      </w:r>
    </w:p>
    <w:p w:rsidR="005916DA" w:rsidRPr="001667D9" w:rsidRDefault="00125D00" w:rsidP="00166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1667D9">
        <w:rPr>
          <w:rFonts w:ascii="Times New Roman" w:hAnsi="Times New Roman" w:cs="Times New Roman"/>
          <w:bCs/>
        </w:rPr>
        <w:t>-  внесение  изменений и дополнений в  осно</w:t>
      </w:r>
      <w:r w:rsidR="00613741">
        <w:rPr>
          <w:rFonts w:ascii="Times New Roman" w:hAnsi="Times New Roman" w:cs="Times New Roman"/>
          <w:bCs/>
        </w:rPr>
        <w:t xml:space="preserve">вную образовательную программу среднего </w:t>
      </w:r>
      <w:r w:rsidRPr="001667D9">
        <w:rPr>
          <w:rFonts w:ascii="Times New Roman" w:hAnsi="Times New Roman" w:cs="Times New Roman"/>
          <w:bCs/>
        </w:rPr>
        <w:t xml:space="preserve"> </w:t>
      </w:r>
    </w:p>
    <w:p w:rsidR="00A87B49" w:rsidRPr="001667D9" w:rsidRDefault="00125D00" w:rsidP="00166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  <w:bCs/>
        </w:rPr>
        <w:t>общего образования в соответствии с ФГОС ООО;</w:t>
      </w:r>
    </w:p>
    <w:p w:rsidR="005916DA" w:rsidRDefault="00E36309" w:rsidP="001667D9">
      <w:pPr>
        <w:pStyle w:val="af1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приведение </w:t>
      </w:r>
      <w:r w:rsidR="00A87B49" w:rsidRPr="001667D9">
        <w:rPr>
          <w:rFonts w:ascii="Times New Roman" w:hAnsi="Times New Roman" w:cs="Times New Roman"/>
        </w:rPr>
        <w:t>локальных актов в соответствие с новыми требованиями.</w:t>
      </w:r>
    </w:p>
    <w:p w:rsidR="00E36309" w:rsidRPr="001667D9" w:rsidRDefault="00E36309" w:rsidP="001667D9">
      <w:pPr>
        <w:pStyle w:val="af1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87B49" w:rsidRPr="001667D9" w:rsidRDefault="00A87B49" w:rsidP="001667D9">
      <w:pPr>
        <w:pStyle w:val="af1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В области системы управления:</w:t>
      </w:r>
    </w:p>
    <w:p w:rsidR="005916DA" w:rsidRPr="001667D9" w:rsidRDefault="00A87B49" w:rsidP="00166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- дальнейшее развитие государственно-общественного управления, созданием </w:t>
      </w:r>
    </w:p>
    <w:p w:rsidR="005E3579" w:rsidRPr="001667D9" w:rsidRDefault="00A87B49" w:rsidP="00166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дополнительных звеньев структуры ГОУ.</w:t>
      </w:r>
    </w:p>
    <w:p w:rsidR="005916DA" w:rsidRPr="001667D9" w:rsidRDefault="005916DA" w:rsidP="001667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424E0" w:rsidRPr="00E36309" w:rsidRDefault="00386A08" w:rsidP="001667D9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В</w:t>
      </w:r>
      <w:r w:rsidR="005E3579" w:rsidRPr="001667D9">
        <w:rPr>
          <w:rFonts w:ascii="Times New Roman" w:hAnsi="Times New Roman" w:cs="Times New Roman"/>
        </w:rPr>
        <w:t xml:space="preserve"> области реализации образовательной программы, оценки качества образования:</w:t>
      </w:r>
    </w:p>
    <w:p w:rsidR="00386A08" w:rsidRPr="001667D9" w:rsidRDefault="005E3579" w:rsidP="001667D9">
      <w:pPr>
        <w:pStyle w:val="13"/>
        <w:spacing w:after="0" w:line="240" w:lineRule="auto"/>
        <w:ind w:left="0"/>
        <w:jc w:val="both"/>
        <w:rPr>
          <w:rFonts w:ascii="Times New Roman" w:hAnsi="Times New Roman"/>
        </w:rPr>
      </w:pPr>
      <w:r w:rsidRPr="001667D9">
        <w:rPr>
          <w:rFonts w:ascii="Times New Roman" w:hAnsi="Times New Roman"/>
        </w:rPr>
        <w:t>- создание условий для реализ</w:t>
      </w:r>
      <w:r w:rsidR="00386A08" w:rsidRPr="001667D9">
        <w:rPr>
          <w:rFonts w:ascii="Times New Roman" w:hAnsi="Times New Roman"/>
        </w:rPr>
        <w:t>ации потенциала одаренных детей;</w:t>
      </w:r>
    </w:p>
    <w:p w:rsidR="005916DA" w:rsidRPr="001667D9" w:rsidRDefault="005E3579" w:rsidP="001667D9">
      <w:pPr>
        <w:pStyle w:val="13"/>
        <w:spacing w:after="0" w:line="240" w:lineRule="auto"/>
        <w:ind w:left="0"/>
        <w:jc w:val="both"/>
        <w:rPr>
          <w:rFonts w:ascii="Times New Roman" w:hAnsi="Times New Roman"/>
        </w:rPr>
      </w:pPr>
      <w:r w:rsidRPr="001667D9">
        <w:rPr>
          <w:rFonts w:ascii="Times New Roman" w:hAnsi="Times New Roman"/>
        </w:rPr>
        <w:t>- совершенствование работы педагогов по пов</w:t>
      </w:r>
      <w:r w:rsidR="00386A08" w:rsidRPr="001667D9">
        <w:rPr>
          <w:rFonts w:ascii="Times New Roman" w:hAnsi="Times New Roman"/>
        </w:rPr>
        <w:t xml:space="preserve">ышению качества знаний </w:t>
      </w:r>
      <w:r w:rsidR="00E36309">
        <w:rPr>
          <w:rFonts w:ascii="Times New Roman" w:hAnsi="Times New Roman"/>
        </w:rPr>
        <w:t>обучающихся</w:t>
      </w:r>
      <w:r w:rsidR="00386A08" w:rsidRPr="001667D9">
        <w:rPr>
          <w:rFonts w:ascii="Times New Roman" w:hAnsi="Times New Roman"/>
        </w:rPr>
        <w:t>,</w:t>
      </w:r>
      <w:r w:rsidR="00E36309">
        <w:rPr>
          <w:rFonts w:ascii="Times New Roman" w:hAnsi="Times New Roman"/>
        </w:rPr>
        <w:t xml:space="preserve"> в т.ч</w:t>
      </w:r>
      <w:proofErr w:type="gramStart"/>
      <w:r w:rsidR="00E36309">
        <w:rPr>
          <w:rFonts w:ascii="Times New Roman" w:hAnsi="Times New Roman"/>
        </w:rPr>
        <w:t>.</w:t>
      </w:r>
      <w:r w:rsidRPr="001667D9">
        <w:rPr>
          <w:rFonts w:ascii="Times New Roman" w:hAnsi="Times New Roman"/>
        </w:rPr>
        <w:t>п</w:t>
      </w:r>
      <w:proofErr w:type="gramEnd"/>
      <w:r w:rsidRPr="001667D9">
        <w:rPr>
          <w:rFonts w:ascii="Times New Roman" w:hAnsi="Times New Roman"/>
        </w:rPr>
        <w:t>о</w:t>
      </w:r>
    </w:p>
    <w:p w:rsidR="00386A08" w:rsidRPr="001667D9" w:rsidRDefault="005E3579" w:rsidP="001667D9">
      <w:pPr>
        <w:pStyle w:val="13"/>
        <w:spacing w:after="0" w:line="240" w:lineRule="auto"/>
        <w:ind w:left="0"/>
        <w:jc w:val="both"/>
        <w:rPr>
          <w:rFonts w:ascii="Times New Roman" w:hAnsi="Times New Roman"/>
        </w:rPr>
      </w:pPr>
      <w:r w:rsidRPr="001667D9">
        <w:rPr>
          <w:rFonts w:ascii="Times New Roman" w:hAnsi="Times New Roman"/>
        </w:rPr>
        <w:t xml:space="preserve">подготовке </w:t>
      </w:r>
      <w:proofErr w:type="gramStart"/>
      <w:r w:rsidRPr="001667D9">
        <w:rPr>
          <w:rFonts w:ascii="Times New Roman" w:hAnsi="Times New Roman"/>
        </w:rPr>
        <w:t>обучающихся</w:t>
      </w:r>
      <w:proofErr w:type="gramEnd"/>
      <w:r w:rsidRPr="001667D9">
        <w:rPr>
          <w:rFonts w:ascii="Times New Roman" w:hAnsi="Times New Roman"/>
        </w:rPr>
        <w:t xml:space="preserve"> к </w:t>
      </w:r>
      <w:r w:rsidR="00E36309">
        <w:rPr>
          <w:rFonts w:ascii="Times New Roman" w:hAnsi="Times New Roman"/>
        </w:rPr>
        <w:t xml:space="preserve">государственной </w:t>
      </w:r>
      <w:r w:rsidRPr="001667D9">
        <w:rPr>
          <w:rFonts w:ascii="Times New Roman" w:hAnsi="Times New Roman"/>
        </w:rPr>
        <w:t xml:space="preserve">итоговой </w:t>
      </w:r>
      <w:r w:rsidR="00386A08" w:rsidRPr="001667D9">
        <w:rPr>
          <w:rFonts w:ascii="Times New Roman" w:hAnsi="Times New Roman"/>
        </w:rPr>
        <w:t>аттестации;</w:t>
      </w:r>
    </w:p>
    <w:p w:rsidR="005E3579" w:rsidRPr="001667D9" w:rsidRDefault="005E3579" w:rsidP="001667D9">
      <w:pPr>
        <w:pStyle w:val="af1"/>
        <w:shd w:val="clear" w:color="auto" w:fill="FFFFFF"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развитие информационно-образовательной среды;</w:t>
      </w:r>
    </w:p>
    <w:p w:rsidR="005E3579" w:rsidRPr="001667D9" w:rsidRDefault="005E3579" w:rsidP="001667D9">
      <w:pPr>
        <w:pStyle w:val="af1"/>
        <w:shd w:val="clear" w:color="auto" w:fill="FFFFFF"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совершенствование работы школьного сайта;</w:t>
      </w:r>
    </w:p>
    <w:p w:rsidR="005E3579" w:rsidRPr="001667D9" w:rsidRDefault="005E3579" w:rsidP="001667D9">
      <w:pPr>
        <w:pStyle w:val="af1"/>
        <w:shd w:val="clear" w:color="auto" w:fill="FFFFFF"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- </w:t>
      </w:r>
      <w:r w:rsidR="00386A08" w:rsidRPr="001667D9">
        <w:rPr>
          <w:rFonts w:ascii="Times New Roman" w:hAnsi="Times New Roman" w:cs="Times New Roman"/>
        </w:rPr>
        <w:t xml:space="preserve"> совершенствование</w:t>
      </w:r>
      <w:r w:rsidRPr="001667D9">
        <w:rPr>
          <w:rFonts w:ascii="Times New Roman" w:hAnsi="Times New Roman" w:cs="Times New Roman"/>
        </w:rPr>
        <w:t xml:space="preserve"> школьной системы оценки качества образования.</w:t>
      </w:r>
    </w:p>
    <w:p w:rsidR="005916DA" w:rsidRPr="001667D9" w:rsidRDefault="005916DA" w:rsidP="001667D9">
      <w:pPr>
        <w:pStyle w:val="af1"/>
        <w:shd w:val="clear" w:color="auto" w:fill="FFFFFF"/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3590F" w:rsidRPr="00E36309" w:rsidRDefault="00E3590F" w:rsidP="001667D9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В области  воспитательной системы:</w:t>
      </w:r>
    </w:p>
    <w:p w:rsidR="00E3590F" w:rsidRPr="001667D9" w:rsidRDefault="00E3590F" w:rsidP="001667D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активизация  работы по вовлечению большего числа родителей в жизнь школы;</w:t>
      </w:r>
    </w:p>
    <w:p w:rsidR="00E3590F" w:rsidRPr="001667D9" w:rsidRDefault="00E3590F" w:rsidP="001667D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- поддержка активных творческих семей;  </w:t>
      </w:r>
    </w:p>
    <w:p w:rsidR="00E3590F" w:rsidRPr="001667D9" w:rsidRDefault="005916DA" w:rsidP="001667D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 xml:space="preserve">- изучение интересов </w:t>
      </w:r>
      <w:r w:rsidR="00E36309">
        <w:rPr>
          <w:rFonts w:ascii="Times New Roman" w:hAnsi="Times New Roman" w:cs="Times New Roman"/>
        </w:rPr>
        <w:t xml:space="preserve">обучающихся </w:t>
      </w:r>
      <w:r w:rsidRPr="001667D9">
        <w:rPr>
          <w:rFonts w:ascii="Times New Roman" w:hAnsi="Times New Roman" w:cs="Times New Roman"/>
        </w:rPr>
        <w:t>и активизация работы</w:t>
      </w:r>
      <w:r w:rsidR="00E3590F" w:rsidRPr="001667D9">
        <w:rPr>
          <w:rFonts w:ascii="Times New Roman" w:hAnsi="Times New Roman" w:cs="Times New Roman"/>
        </w:rPr>
        <w:t xml:space="preserve"> по удовлетворению информационных запросов выпускников;</w:t>
      </w:r>
    </w:p>
    <w:p w:rsidR="00E3590F" w:rsidRPr="001667D9" w:rsidRDefault="005916DA" w:rsidP="001667D9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- совершенствование  работы</w:t>
      </w:r>
      <w:r w:rsidR="00E3590F" w:rsidRPr="001667D9">
        <w:rPr>
          <w:rFonts w:ascii="Times New Roman" w:hAnsi="Times New Roman" w:cs="Times New Roman"/>
        </w:rPr>
        <w:t xml:space="preserve"> по профилактике правонарушений среди подростков.</w:t>
      </w:r>
    </w:p>
    <w:p w:rsidR="005916DA" w:rsidRPr="001667D9" w:rsidRDefault="005916DA" w:rsidP="001667D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F424E0" w:rsidRPr="00E36309" w:rsidRDefault="00386A08" w:rsidP="001667D9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1667D9">
        <w:rPr>
          <w:rFonts w:ascii="Times New Roman" w:hAnsi="Times New Roman" w:cs="Times New Roman"/>
        </w:rPr>
        <w:t>В</w:t>
      </w:r>
      <w:r w:rsidR="005E3579" w:rsidRPr="001667D9">
        <w:rPr>
          <w:rFonts w:ascii="Times New Roman" w:hAnsi="Times New Roman" w:cs="Times New Roman"/>
        </w:rPr>
        <w:t xml:space="preserve"> области обеспечения условий образовательного процесса:</w:t>
      </w:r>
    </w:p>
    <w:p w:rsidR="005916DA" w:rsidRPr="001667D9" w:rsidRDefault="00386A08" w:rsidP="001667D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>- с</w:t>
      </w:r>
      <w:r w:rsidR="005E3579" w:rsidRPr="001667D9">
        <w:rPr>
          <w:sz w:val="22"/>
          <w:szCs w:val="22"/>
        </w:rPr>
        <w:t xml:space="preserve">оздание условий для </w:t>
      </w:r>
      <w:r w:rsidR="009360D7" w:rsidRPr="001667D9">
        <w:rPr>
          <w:sz w:val="22"/>
          <w:szCs w:val="22"/>
        </w:rPr>
        <w:t>педагогов школы по прохождению</w:t>
      </w:r>
      <w:r w:rsidR="005E3579" w:rsidRPr="001667D9">
        <w:rPr>
          <w:sz w:val="22"/>
          <w:szCs w:val="22"/>
        </w:rPr>
        <w:t xml:space="preserve"> аттестации и курс</w:t>
      </w:r>
      <w:r w:rsidR="009360D7" w:rsidRPr="001667D9">
        <w:rPr>
          <w:sz w:val="22"/>
          <w:szCs w:val="22"/>
        </w:rPr>
        <w:t xml:space="preserve">овой </w:t>
      </w:r>
    </w:p>
    <w:p w:rsidR="005E3579" w:rsidRPr="001667D9" w:rsidRDefault="009360D7" w:rsidP="001667D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>подготовки</w:t>
      </w:r>
      <w:r w:rsidR="005E3579" w:rsidRPr="001667D9">
        <w:rPr>
          <w:sz w:val="22"/>
          <w:szCs w:val="22"/>
        </w:rPr>
        <w:t xml:space="preserve">; </w:t>
      </w:r>
    </w:p>
    <w:p w:rsidR="005916DA" w:rsidRPr="001667D9" w:rsidRDefault="00386A08" w:rsidP="001667D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>- с</w:t>
      </w:r>
      <w:r w:rsidR="005E3579" w:rsidRPr="001667D9">
        <w:rPr>
          <w:sz w:val="22"/>
          <w:szCs w:val="22"/>
        </w:rPr>
        <w:t>тимулирование педагогов к участию в профессиональных конкурсах</w:t>
      </w:r>
      <w:r w:rsidR="009360D7" w:rsidRPr="001667D9">
        <w:rPr>
          <w:sz w:val="22"/>
          <w:szCs w:val="22"/>
        </w:rPr>
        <w:t>,</w:t>
      </w:r>
      <w:r w:rsidR="005E3579" w:rsidRPr="001667D9">
        <w:rPr>
          <w:sz w:val="22"/>
          <w:szCs w:val="22"/>
        </w:rPr>
        <w:t xml:space="preserve"> научно-</w:t>
      </w:r>
    </w:p>
    <w:p w:rsidR="005916DA" w:rsidRPr="001667D9" w:rsidRDefault="005E3579" w:rsidP="001667D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 xml:space="preserve">практических </w:t>
      </w:r>
      <w:proofErr w:type="gramStart"/>
      <w:r w:rsidRPr="001667D9">
        <w:rPr>
          <w:sz w:val="22"/>
          <w:szCs w:val="22"/>
        </w:rPr>
        <w:t>конференциях</w:t>
      </w:r>
      <w:proofErr w:type="gramEnd"/>
      <w:r w:rsidRPr="001667D9">
        <w:rPr>
          <w:sz w:val="22"/>
          <w:szCs w:val="22"/>
        </w:rPr>
        <w:t>, публикации материалов из опыта работы;</w:t>
      </w:r>
    </w:p>
    <w:p w:rsidR="00E36309" w:rsidRDefault="00386A08" w:rsidP="001667D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>-</w:t>
      </w:r>
      <w:r w:rsidR="00E36309" w:rsidRPr="001667D9">
        <w:rPr>
          <w:sz w:val="22"/>
          <w:szCs w:val="22"/>
        </w:rPr>
        <w:t xml:space="preserve">создание условий </w:t>
      </w:r>
      <w:r w:rsidR="00E36309">
        <w:rPr>
          <w:sz w:val="22"/>
          <w:szCs w:val="22"/>
        </w:rPr>
        <w:t xml:space="preserve"> для</w:t>
      </w:r>
      <w:r w:rsidR="005E3579" w:rsidRPr="001667D9">
        <w:rPr>
          <w:sz w:val="22"/>
          <w:szCs w:val="22"/>
        </w:rPr>
        <w:t xml:space="preserve"> участия </w:t>
      </w:r>
      <w:r w:rsidR="00E36309" w:rsidRPr="001667D9">
        <w:rPr>
          <w:sz w:val="22"/>
          <w:szCs w:val="22"/>
        </w:rPr>
        <w:t xml:space="preserve">педагогов школы </w:t>
      </w:r>
      <w:r w:rsidR="005E3579" w:rsidRPr="001667D9">
        <w:rPr>
          <w:sz w:val="22"/>
          <w:szCs w:val="22"/>
        </w:rPr>
        <w:t xml:space="preserve">в </w:t>
      </w:r>
      <w:r w:rsidR="00E36309">
        <w:rPr>
          <w:sz w:val="22"/>
          <w:szCs w:val="22"/>
        </w:rPr>
        <w:t xml:space="preserve">работе районных </w:t>
      </w:r>
    </w:p>
    <w:p w:rsidR="005E3579" w:rsidRDefault="005E3579" w:rsidP="00E3630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>методичес</w:t>
      </w:r>
      <w:r w:rsidR="00386A08" w:rsidRPr="001667D9">
        <w:rPr>
          <w:sz w:val="22"/>
          <w:szCs w:val="22"/>
        </w:rPr>
        <w:t xml:space="preserve">ких </w:t>
      </w:r>
      <w:r w:rsidR="009360D7" w:rsidRPr="001667D9">
        <w:rPr>
          <w:sz w:val="22"/>
          <w:szCs w:val="22"/>
        </w:rPr>
        <w:t xml:space="preserve"> объединени</w:t>
      </w:r>
      <w:r w:rsidR="00E36309">
        <w:rPr>
          <w:sz w:val="22"/>
          <w:szCs w:val="22"/>
        </w:rPr>
        <w:t>й</w:t>
      </w:r>
      <w:r w:rsidR="009360D7" w:rsidRPr="001667D9">
        <w:rPr>
          <w:sz w:val="22"/>
          <w:szCs w:val="22"/>
        </w:rPr>
        <w:t xml:space="preserve">, </w:t>
      </w:r>
      <w:r w:rsidR="00386A08" w:rsidRPr="001667D9">
        <w:rPr>
          <w:sz w:val="22"/>
          <w:szCs w:val="22"/>
        </w:rPr>
        <w:t>семинар</w:t>
      </w:r>
      <w:r w:rsidR="00E36309">
        <w:rPr>
          <w:sz w:val="22"/>
          <w:szCs w:val="22"/>
        </w:rPr>
        <w:t xml:space="preserve">ов </w:t>
      </w:r>
      <w:r w:rsidR="00386A08" w:rsidRPr="001667D9">
        <w:rPr>
          <w:sz w:val="22"/>
          <w:szCs w:val="22"/>
        </w:rPr>
        <w:t xml:space="preserve"> и </w:t>
      </w:r>
      <w:proofErr w:type="gramStart"/>
      <w:r w:rsidR="00386A08" w:rsidRPr="001667D9">
        <w:rPr>
          <w:sz w:val="22"/>
          <w:szCs w:val="22"/>
        </w:rPr>
        <w:t>мастер-классах</w:t>
      </w:r>
      <w:proofErr w:type="gramEnd"/>
      <w:r w:rsidR="00386A08" w:rsidRPr="001667D9">
        <w:rPr>
          <w:sz w:val="22"/>
          <w:szCs w:val="22"/>
        </w:rPr>
        <w:t>;</w:t>
      </w:r>
    </w:p>
    <w:p w:rsidR="00E36309" w:rsidRPr="001667D9" w:rsidRDefault="00E36309" w:rsidP="00E3630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создание условий для получения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основного среднего образования на базе ОУ;</w:t>
      </w:r>
    </w:p>
    <w:p w:rsidR="00F424E0" w:rsidRPr="001667D9" w:rsidRDefault="00386A08" w:rsidP="001667D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>- о</w:t>
      </w:r>
      <w:r w:rsidR="005E3579" w:rsidRPr="001667D9">
        <w:rPr>
          <w:sz w:val="22"/>
          <w:szCs w:val="22"/>
        </w:rPr>
        <w:t>бновление и пополнение библиотечного фонда;</w:t>
      </w:r>
    </w:p>
    <w:p w:rsidR="005E3579" w:rsidRPr="001667D9" w:rsidRDefault="00386A08" w:rsidP="001667D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  <w:r w:rsidRPr="001667D9">
        <w:rPr>
          <w:sz w:val="22"/>
          <w:szCs w:val="22"/>
        </w:rPr>
        <w:t>- д</w:t>
      </w:r>
      <w:r w:rsidR="005E3579" w:rsidRPr="001667D9">
        <w:rPr>
          <w:sz w:val="22"/>
          <w:szCs w:val="22"/>
        </w:rPr>
        <w:t>альнейшее оснащение кабинетов в соответствии с требованиями ФГОС.</w:t>
      </w:r>
    </w:p>
    <w:p w:rsidR="00462B8F" w:rsidRPr="001667D9" w:rsidRDefault="00462B8F" w:rsidP="001667D9">
      <w:pPr>
        <w:pStyle w:val="af5"/>
        <w:spacing w:after="0" w:line="240" w:lineRule="auto"/>
        <w:contextualSpacing/>
        <w:jc w:val="both"/>
        <w:rPr>
          <w:sz w:val="22"/>
          <w:szCs w:val="22"/>
        </w:rPr>
      </w:pPr>
    </w:p>
    <w:p w:rsidR="00091E76" w:rsidRDefault="00091E7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F477C6" w:rsidRDefault="00F477C6" w:rsidP="001667D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D81708" w:rsidRPr="001667D9" w:rsidRDefault="00B00923" w:rsidP="001667D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81708" w:rsidRPr="001667D9" w:rsidSect="00215E2A">
      <w:footerReference w:type="default" r:id="rId19"/>
      <w:pgSz w:w="11906" w:h="16838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02" w:rsidRDefault="00296002" w:rsidP="00444B56">
      <w:pPr>
        <w:spacing w:after="0" w:line="240" w:lineRule="auto"/>
      </w:pPr>
      <w:r>
        <w:separator/>
      </w:r>
    </w:p>
  </w:endnote>
  <w:endnote w:type="continuationSeparator" w:id="0">
    <w:p w:rsidR="00296002" w:rsidRDefault="00296002" w:rsidP="004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11000"/>
      <w:docPartObj>
        <w:docPartGallery w:val="Page Numbers (Bottom of Page)"/>
        <w:docPartUnique/>
      </w:docPartObj>
    </w:sdtPr>
    <w:sdtContent>
      <w:p w:rsidR="00296002" w:rsidRDefault="0029600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38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296002" w:rsidRDefault="002960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02" w:rsidRDefault="00296002" w:rsidP="00444B56">
      <w:pPr>
        <w:spacing w:after="0" w:line="240" w:lineRule="auto"/>
      </w:pPr>
      <w:r>
        <w:separator/>
      </w:r>
    </w:p>
  </w:footnote>
  <w:footnote w:type="continuationSeparator" w:id="0">
    <w:p w:rsidR="00296002" w:rsidRDefault="00296002" w:rsidP="00444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8AD"/>
    <w:multiLevelType w:val="hybridMultilevel"/>
    <w:tmpl w:val="19564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B0474"/>
    <w:multiLevelType w:val="hybridMultilevel"/>
    <w:tmpl w:val="CEB202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5FC1E7B"/>
    <w:multiLevelType w:val="hybridMultilevel"/>
    <w:tmpl w:val="024E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751FE"/>
    <w:multiLevelType w:val="hybridMultilevel"/>
    <w:tmpl w:val="D3FCE09E"/>
    <w:lvl w:ilvl="0" w:tplc="AA5E6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4559D"/>
    <w:multiLevelType w:val="hybridMultilevel"/>
    <w:tmpl w:val="40EE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A36DF"/>
    <w:multiLevelType w:val="hybridMultilevel"/>
    <w:tmpl w:val="84924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A62E5"/>
    <w:multiLevelType w:val="hybridMultilevel"/>
    <w:tmpl w:val="E688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92579"/>
    <w:multiLevelType w:val="hybridMultilevel"/>
    <w:tmpl w:val="A59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30984"/>
    <w:multiLevelType w:val="hybridMultilevel"/>
    <w:tmpl w:val="A25045DC"/>
    <w:lvl w:ilvl="0" w:tplc="4B8E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C27DD"/>
    <w:multiLevelType w:val="hybridMultilevel"/>
    <w:tmpl w:val="75A81D56"/>
    <w:lvl w:ilvl="0" w:tplc="C3787964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84D5550"/>
    <w:multiLevelType w:val="hybridMultilevel"/>
    <w:tmpl w:val="4598608A"/>
    <w:lvl w:ilvl="0" w:tplc="4B8E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74CC5"/>
    <w:multiLevelType w:val="hybridMultilevel"/>
    <w:tmpl w:val="BB04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60ECE"/>
    <w:multiLevelType w:val="hybridMultilevel"/>
    <w:tmpl w:val="7288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D25F8"/>
    <w:multiLevelType w:val="hybridMultilevel"/>
    <w:tmpl w:val="9DAEB85C"/>
    <w:lvl w:ilvl="0" w:tplc="6F4E9F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1A75776"/>
    <w:multiLevelType w:val="hybridMultilevel"/>
    <w:tmpl w:val="EC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C76D5"/>
    <w:multiLevelType w:val="hybridMultilevel"/>
    <w:tmpl w:val="4326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1">
    <w:nsid w:val="45D11753"/>
    <w:multiLevelType w:val="hybridMultilevel"/>
    <w:tmpl w:val="0440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E6F98"/>
    <w:multiLevelType w:val="hybridMultilevel"/>
    <w:tmpl w:val="F67EC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20319"/>
    <w:multiLevelType w:val="hybridMultilevel"/>
    <w:tmpl w:val="1936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67654"/>
    <w:multiLevelType w:val="hybridMultilevel"/>
    <w:tmpl w:val="2E98C22E"/>
    <w:lvl w:ilvl="0" w:tplc="4B8EE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520F1"/>
    <w:multiLevelType w:val="hybridMultilevel"/>
    <w:tmpl w:val="8B56C298"/>
    <w:lvl w:ilvl="0" w:tplc="65D061A0">
      <w:start w:val="4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77A"/>
    <w:multiLevelType w:val="hybridMultilevel"/>
    <w:tmpl w:val="AFE8F0AC"/>
    <w:lvl w:ilvl="0" w:tplc="6F4E9F6C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>
    <w:nsid w:val="626162F6"/>
    <w:multiLevelType w:val="hybridMultilevel"/>
    <w:tmpl w:val="6CAE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F6BEB"/>
    <w:multiLevelType w:val="hybridMultilevel"/>
    <w:tmpl w:val="256E60E6"/>
    <w:lvl w:ilvl="0" w:tplc="0C045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84967"/>
    <w:multiLevelType w:val="hybridMultilevel"/>
    <w:tmpl w:val="FB883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93419"/>
    <w:multiLevelType w:val="hybridMultilevel"/>
    <w:tmpl w:val="544A271E"/>
    <w:lvl w:ilvl="0" w:tplc="FD9833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314E2"/>
    <w:multiLevelType w:val="multilevel"/>
    <w:tmpl w:val="ACDE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E57B9"/>
    <w:multiLevelType w:val="hybridMultilevel"/>
    <w:tmpl w:val="335E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17559"/>
    <w:multiLevelType w:val="hybridMultilevel"/>
    <w:tmpl w:val="44387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C54A50"/>
    <w:multiLevelType w:val="hybridMultilevel"/>
    <w:tmpl w:val="E3D4E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446DD"/>
    <w:multiLevelType w:val="hybridMultilevel"/>
    <w:tmpl w:val="AA96B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357958"/>
    <w:multiLevelType w:val="hybridMultilevel"/>
    <w:tmpl w:val="009E06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35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20"/>
  </w:num>
  <w:num w:numId="10">
    <w:abstractNumId w:val="6"/>
  </w:num>
  <w:num w:numId="11">
    <w:abstractNumId w:val="0"/>
  </w:num>
  <w:num w:numId="12">
    <w:abstractNumId w:val="30"/>
  </w:num>
  <w:num w:numId="13">
    <w:abstractNumId w:val="9"/>
  </w:num>
  <w:num w:numId="14">
    <w:abstractNumId w:val="32"/>
  </w:num>
  <w:num w:numId="15">
    <w:abstractNumId w:val="34"/>
  </w:num>
  <w:num w:numId="16">
    <w:abstractNumId w:val="15"/>
  </w:num>
  <w:num w:numId="17">
    <w:abstractNumId w:val="10"/>
  </w:num>
  <w:num w:numId="18">
    <w:abstractNumId w:val="29"/>
  </w:num>
  <w:num w:numId="19">
    <w:abstractNumId w:val="8"/>
  </w:num>
  <w:num w:numId="20">
    <w:abstractNumId w:val="23"/>
  </w:num>
  <w:num w:numId="21">
    <w:abstractNumId w:val="7"/>
  </w:num>
  <w:num w:numId="22">
    <w:abstractNumId w:val="27"/>
  </w:num>
  <w:num w:numId="23">
    <w:abstractNumId w:val="31"/>
  </w:num>
  <w:num w:numId="24">
    <w:abstractNumId w:val="5"/>
  </w:num>
  <w:num w:numId="25">
    <w:abstractNumId w:val="19"/>
  </w:num>
  <w:num w:numId="26">
    <w:abstractNumId w:val="36"/>
  </w:num>
  <w:num w:numId="27">
    <w:abstractNumId w:val="25"/>
  </w:num>
  <w:num w:numId="28">
    <w:abstractNumId w:val="28"/>
  </w:num>
  <w:num w:numId="29">
    <w:abstractNumId w:val="17"/>
  </w:num>
  <w:num w:numId="30">
    <w:abstractNumId w:val="4"/>
  </w:num>
  <w:num w:numId="31">
    <w:abstractNumId w:val="1"/>
  </w:num>
  <w:num w:numId="32">
    <w:abstractNumId w:val="18"/>
  </w:num>
  <w:num w:numId="33">
    <w:abstractNumId w:val="13"/>
  </w:num>
  <w:num w:numId="34">
    <w:abstractNumId w:val="11"/>
  </w:num>
  <w:num w:numId="35">
    <w:abstractNumId w:val="24"/>
  </w:num>
  <w:num w:numId="36">
    <w:abstractNumId w:val="21"/>
  </w:num>
  <w:num w:numId="37">
    <w:abstractNumId w:val="16"/>
  </w:num>
  <w:num w:numId="3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7E4"/>
    <w:rsid w:val="00002D83"/>
    <w:rsid w:val="0000560A"/>
    <w:rsid w:val="0001119F"/>
    <w:rsid w:val="00016BE4"/>
    <w:rsid w:val="000219BD"/>
    <w:rsid w:val="000267E0"/>
    <w:rsid w:val="00027E84"/>
    <w:rsid w:val="00030771"/>
    <w:rsid w:val="00037239"/>
    <w:rsid w:val="00037A04"/>
    <w:rsid w:val="00042910"/>
    <w:rsid w:val="00060721"/>
    <w:rsid w:val="0007006B"/>
    <w:rsid w:val="00071DD4"/>
    <w:rsid w:val="0007693C"/>
    <w:rsid w:val="00077AF4"/>
    <w:rsid w:val="000857F9"/>
    <w:rsid w:val="000908A7"/>
    <w:rsid w:val="00090D85"/>
    <w:rsid w:val="00091E76"/>
    <w:rsid w:val="000A5D93"/>
    <w:rsid w:val="000A62A2"/>
    <w:rsid w:val="000A6879"/>
    <w:rsid w:val="000B712B"/>
    <w:rsid w:val="000C0E86"/>
    <w:rsid w:val="000C1EB7"/>
    <w:rsid w:val="000D18F2"/>
    <w:rsid w:val="000D3CD0"/>
    <w:rsid w:val="000D467D"/>
    <w:rsid w:val="000E4E4C"/>
    <w:rsid w:val="000F1834"/>
    <w:rsid w:val="000F36D7"/>
    <w:rsid w:val="000F4961"/>
    <w:rsid w:val="000F53BD"/>
    <w:rsid w:val="00110981"/>
    <w:rsid w:val="00113A7A"/>
    <w:rsid w:val="00115F80"/>
    <w:rsid w:val="00125D00"/>
    <w:rsid w:val="00135751"/>
    <w:rsid w:val="0014162B"/>
    <w:rsid w:val="00141F15"/>
    <w:rsid w:val="0014465D"/>
    <w:rsid w:val="001456E9"/>
    <w:rsid w:val="00146942"/>
    <w:rsid w:val="00151845"/>
    <w:rsid w:val="00154F33"/>
    <w:rsid w:val="0016259C"/>
    <w:rsid w:val="001667D9"/>
    <w:rsid w:val="001710FF"/>
    <w:rsid w:val="0017149F"/>
    <w:rsid w:val="001723D5"/>
    <w:rsid w:val="00172EA2"/>
    <w:rsid w:val="00183092"/>
    <w:rsid w:val="001834A3"/>
    <w:rsid w:val="001907C2"/>
    <w:rsid w:val="001B11EE"/>
    <w:rsid w:val="001B428E"/>
    <w:rsid w:val="001B7BCB"/>
    <w:rsid w:val="001E1C9F"/>
    <w:rsid w:val="001F0EA4"/>
    <w:rsid w:val="001F3C17"/>
    <w:rsid w:val="002001D4"/>
    <w:rsid w:val="00213525"/>
    <w:rsid w:val="00213FAD"/>
    <w:rsid w:val="00215E2A"/>
    <w:rsid w:val="0022417D"/>
    <w:rsid w:val="002246E4"/>
    <w:rsid w:val="0023573F"/>
    <w:rsid w:val="002475C2"/>
    <w:rsid w:val="00250AFB"/>
    <w:rsid w:val="0026012B"/>
    <w:rsid w:val="002638AD"/>
    <w:rsid w:val="00266802"/>
    <w:rsid w:val="00266D2F"/>
    <w:rsid w:val="00272A3A"/>
    <w:rsid w:val="00290080"/>
    <w:rsid w:val="00290688"/>
    <w:rsid w:val="00296002"/>
    <w:rsid w:val="002A1972"/>
    <w:rsid w:val="002C0AFB"/>
    <w:rsid w:val="002C1B2D"/>
    <w:rsid w:val="002C1EA0"/>
    <w:rsid w:val="002C2D4C"/>
    <w:rsid w:val="002C3812"/>
    <w:rsid w:val="002C515E"/>
    <w:rsid w:val="002C5264"/>
    <w:rsid w:val="002E2C17"/>
    <w:rsid w:val="002F1851"/>
    <w:rsid w:val="002F1875"/>
    <w:rsid w:val="002F4EB5"/>
    <w:rsid w:val="002F7A1C"/>
    <w:rsid w:val="00300A8B"/>
    <w:rsid w:val="00300FB8"/>
    <w:rsid w:val="00302AAA"/>
    <w:rsid w:val="0030554D"/>
    <w:rsid w:val="00307E52"/>
    <w:rsid w:val="0031009E"/>
    <w:rsid w:val="00312F7E"/>
    <w:rsid w:val="003141C7"/>
    <w:rsid w:val="00317056"/>
    <w:rsid w:val="00321A0C"/>
    <w:rsid w:val="00325580"/>
    <w:rsid w:val="0033116B"/>
    <w:rsid w:val="003348EA"/>
    <w:rsid w:val="00343C2B"/>
    <w:rsid w:val="0035333B"/>
    <w:rsid w:val="003627FC"/>
    <w:rsid w:val="00366656"/>
    <w:rsid w:val="00382FAD"/>
    <w:rsid w:val="00386A08"/>
    <w:rsid w:val="0038713D"/>
    <w:rsid w:val="003B2F36"/>
    <w:rsid w:val="003C0A36"/>
    <w:rsid w:val="003C0B5A"/>
    <w:rsid w:val="003C126B"/>
    <w:rsid w:val="003C21EE"/>
    <w:rsid w:val="003C6638"/>
    <w:rsid w:val="003E747D"/>
    <w:rsid w:val="003F3365"/>
    <w:rsid w:val="004060B7"/>
    <w:rsid w:val="00411627"/>
    <w:rsid w:val="004140A6"/>
    <w:rsid w:val="00425459"/>
    <w:rsid w:val="004308AF"/>
    <w:rsid w:val="0043699E"/>
    <w:rsid w:val="00437A16"/>
    <w:rsid w:val="00437ABF"/>
    <w:rsid w:val="00442603"/>
    <w:rsid w:val="00442FF9"/>
    <w:rsid w:val="00443C66"/>
    <w:rsid w:val="00444B56"/>
    <w:rsid w:val="00446F3B"/>
    <w:rsid w:val="00456A73"/>
    <w:rsid w:val="00462B8F"/>
    <w:rsid w:val="00462E16"/>
    <w:rsid w:val="0046381A"/>
    <w:rsid w:val="0047244C"/>
    <w:rsid w:val="00477B68"/>
    <w:rsid w:val="004846BB"/>
    <w:rsid w:val="00485EFF"/>
    <w:rsid w:val="00486FC4"/>
    <w:rsid w:val="00487580"/>
    <w:rsid w:val="004948FE"/>
    <w:rsid w:val="004A6E31"/>
    <w:rsid w:val="004B6038"/>
    <w:rsid w:val="004B69B9"/>
    <w:rsid w:val="004C3428"/>
    <w:rsid w:val="004C4078"/>
    <w:rsid w:val="004D04EC"/>
    <w:rsid w:val="004D43CF"/>
    <w:rsid w:val="004E03DA"/>
    <w:rsid w:val="004E2E6E"/>
    <w:rsid w:val="004E543D"/>
    <w:rsid w:val="004E5A49"/>
    <w:rsid w:val="004F037F"/>
    <w:rsid w:val="004F0CF5"/>
    <w:rsid w:val="00510AE9"/>
    <w:rsid w:val="0052023D"/>
    <w:rsid w:val="00520663"/>
    <w:rsid w:val="00520D0C"/>
    <w:rsid w:val="00521509"/>
    <w:rsid w:val="00542D2F"/>
    <w:rsid w:val="005520F1"/>
    <w:rsid w:val="005554E8"/>
    <w:rsid w:val="005607D1"/>
    <w:rsid w:val="00576021"/>
    <w:rsid w:val="005766FE"/>
    <w:rsid w:val="00590581"/>
    <w:rsid w:val="0059141A"/>
    <w:rsid w:val="005916DA"/>
    <w:rsid w:val="005A1833"/>
    <w:rsid w:val="005A5234"/>
    <w:rsid w:val="005A6CC3"/>
    <w:rsid w:val="005B0575"/>
    <w:rsid w:val="005C0B03"/>
    <w:rsid w:val="005D5B77"/>
    <w:rsid w:val="005D680E"/>
    <w:rsid w:val="005E3579"/>
    <w:rsid w:val="005E63C8"/>
    <w:rsid w:val="005F0C2B"/>
    <w:rsid w:val="005F154B"/>
    <w:rsid w:val="00601ADF"/>
    <w:rsid w:val="006020FA"/>
    <w:rsid w:val="006058CD"/>
    <w:rsid w:val="00613741"/>
    <w:rsid w:val="00614C44"/>
    <w:rsid w:val="00622B83"/>
    <w:rsid w:val="006263CA"/>
    <w:rsid w:val="00627D63"/>
    <w:rsid w:val="00635A66"/>
    <w:rsid w:val="0064521A"/>
    <w:rsid w:val="00654262"/>
    <w:rsid w:val="00666E8F"/>
    <w:rsid w:val="006710E3"/>
    <w:rsid w:val="006752B0"/>
    <w:rsid w:val="0068400D"/>
    <w:rsid w:val="006843EE"/>
    <w:rsid w:val="006873BD"/>
    <w:rsid w:val="00691C53"/>
    <w:rsid w:val="006A17E4"/>
    <w:rsid w:val="006A40A6"/>
    <w:rsid w:val="006C6439"/>
    <w:rsid w:val="006D1657"/>
    <w:rsid w:val="006D6AC1"/>
    <w:rsid w:val="006E0BE9"/>
    <w:rsid w:val="006E276B"/>
    <w:rsid w:val="006E4EAD"/>
    <w:rsid w:val="006F0B0F"/>
    <w:rsid w:val="006F1194"/>
    <w:rsid w:val="00706333"/>
    <w:rsid w:val="00716D20"/>
    <w:rsid w:val="00724B95"/>
    <w:rsid w:val="00743E33"/>
    <w:rsid w:val="00750E33"/>
    <w:rsid w:val="00756586"/>
    <w:rsid w:val="007755DC"/>
    <w:rsid w:val="007850AE"/>
    <w:rsid w:val="00791360"/>
    <w:rsid w:val="0079471B"/>
    <w:rsid w:val="007A25BC"/>
    <w:rsid w:val="007B4EB9"/>
    <w:rsid w:val="007D0CD3"/>
    <w:rsid w:val="007D5BE7"/>
    <w:rsid w:val="007D76CB"/>
    <w:rsid w:val="007E0788"/>
    <w:rsid w:val="007E55FB"/>
    <w:rsid w:val="007F2981"/>
    <w:rsid w:val="007F2D87"/>
    <w:rsid w:val="0080758E"/>
    <w:rsid w:val="008138C0"/>
    <w:rsid w:val="008139ED"/>
    <w:rsid w:val="00833CC3"/>
    <w:rsid w:val="008370D0"/>
    <w:rsid w:val="00840CAD"/>
    <w:rsid w:val="008557DE"/>
    <w:rsid w:val="00864146"/>
    <w:rsid w:val="00870690"/>
    <w:rsid w:val="00873574"/>
    <w:rsid w:val="0088583F"/>
    <w:rsid w:val="00891C9B"/>
    <w:rsid w:val="0089580A"/>
    <w:rsid w:val="008A29C7"/>
    <w:rsid w:val="008A539A"/>
    <w:rsid w:val="008C1B64"/>
    <w:rsid w:val="008C40E6"/>
    <w:rsid w:val="008C4992"/>
    <w:rsid w:val="008E004C"/>
    <w:rsid w:val="008E2E50"/>
    <w:rsid w:val="008E47E4"/>
    <w:rsid w:val="008F033A"/>
    <w:rsid w:val="00901598"/>
    <w:rsid w:val="00901996"/>
    <w:rsid w:val="00913516"/>
    <w:rsid w:val="009154F5"/>
    <w:rsid w:val="00930552"/>
    <w:rsid w:val="009360D7"/>
    <w:rsid w:val="00936C1E"/>
    <w:rsid w:val="0094055D"/>
    <w:rsid w:val="0094626A"/>
    <w:rsid w:val="00946C73"/>
    <w:rsid w:val="00952ED3"/>
    <w:rsid w:val="009533B7"/>
    <w:rsid w:val="00955A02"/>
    <w:rsid w:val="00965EAD"/>
    <w:rsid w:val="0097030A"/>
    <w:rsid w:val="00971BDD"/>
    <w:rsid w:val="009753C8"/>
    <w:rsid w:val="00975912"/>
    <w:rsid w:val="00981DAC"/>
    <w:rsid w:val="00985E62"/>
    <w:rsid w:val="00997F74"/>
    <w:rsid w:val="009E6947"/>
    <w:rsid w:val="009F2B92"/>
    <w:rsid w:val="00A04B6D"/>
    <w:rsid w:val="00A11F1D"/>
    <w:rsid w:val="00A15F08"/>
    <w:rsid w:val="00A177B7"/>
    <w:rsid w:val="00A21DB0"/>
    <w:rsid w:val="00A24F60"/>
    <w:rsid w:val="00A261FA"/>
    <w:rsid w:val="00A33479"/>
    <w:rsid w:val="00A37619"/>
    <w:rsid w:val="00A42744"/>
    <w:rsid w:val="00A50DCE"/>
    <w:rsid w:val="00A51918"/>
    <w:rsid w:val="00A52107"/>
    <w:rsid w:val="00A522BE"/>
    <w:rsid w:val="00A529D9"/>
    <w:rsid w:val="00A53133"/>
    <w:rsid w:val="00A54883"/>
    <w:rsid w:val="00A550B7"/>
    <w:rsid w:val="00A552C0"/>
    <w:rsid w:val="00A63935"/>
    <w:rsid w:val="00A673E1"/>
    <w:rsid w:val="00A76169"/>
    <w:rsid w:val="00A770DA"/>
    <w:rsid w:val="00A83D7B"/>
    <w:rsid w:val="00A87B49"/>
    <w:rsid w:val="00A97CE7"/>
    <w:rsid w:val="00AA31FC"/>
    <w:rsid w:val="00AA6BAB"/>
    <w:rsid w:val="00AA718F"/>
    <w:rsid w:val="00AB3384"/>
    <w:rsid w:val="00AB3F37"/>
    <w:rsid w:val="00AC21F1"/>
    <w:rsid w:val="00AC23D7"/>
    <w:rsid w:val="00AC3EB0"/>
    <w:rsid w:val="00AD178F"/>
    <w:rsid w:val="00AD5405"/>
    <w:rsid w:val="00AD6933"/>
    <w:rsid w:val="00AE25BE"/>
    <w:rsid w:val="00AE6F62"/>
    <w:rsid w:val="00B00923"/>
    <w:rsid w:val="00B26AFA"/>
    <w:rsid w:val="00B31DC2"/>
    <w:rsid w:val="00B33A51"/>
    <w:rsid w:val="00B41D93"/>
    <w:rsid w:val="00B478AF"/>
    <w:rsid w:val="00B547E7"/>
    <w:rsid w:val="00B5784E"/>
    <w:rsid w:val="00B623A4"/>
    <w:rsid w:val="00B623BE"/>
    <w:rsid w:val="00B6348A"/>
    <w:rsid w:val="00B8058B"/>
    <w:rsid w:val="00B84BFC"/>
    <w:rsid w:val="00BB11F8"/>
    <w:rsid w:val="00BB3D79"/>
    <w:rsid w:val="00BB4B6C"/>
    <w:rsid w:val="00BB7A59"/>
    <w:rsid w:val="00BC4894"/>
    <w:rsid w:val="00BC6EFC"/>
    <w:rsid w:val="00BC76A6"/>
    <w:rsid w:val="00BE0F9A"/>
    <w:rsid w:val="00BE51DC"/>
    <w:rsid w:val="00BF585F"/>
    <w:rsid w:val="00C049B6"/>
    <w:rsid w:val="00C1015A"/>
    <w:rsid w:val="00C21149"/>
    <w:rsid w:val="00C4049B"/>
    <w:rsid w:val="00C439CA"/>
    <w:rsid w:val="00C44451"/>
    <w:rsid w:val="00C50603"/>
    <w:rsid w:val="00C50A1E"/>
    <w:rsid w:val="00C51093"/>
    <w:rsid w:val="00C5135D"/>
    <w:rsid w:val="00C56032"/>
    <w:rsid w:val="00C56F25"/>
    <w:rsid w:val="00C57B23"/>
    <w:rsid w:val="00C60E7F"/>
    <w:rsid w:val="00C70DF7"/>
    <w:rsid w:val="00C730B3"/>
    <w:rsid w:val="00C73355"/>
    <w:rsid w:val="00C81882"/>
    <w:rsid w:val="00C9253E"/>
    <w:rsid w:val="00C97245"/>
    <w:rsid w:val="00C97E2A"/>
    <w:rsid w:val="00CA2C8E"/>
    <w:rsid w:val="00CA399C"/>
    <w:rsid w:val="00CB2FFB"/>
    <w:rsid w:val="00CB4C8A"/>
    <w:rsid w:val="00CC3918"/>
    <w:rsid w:val="00CC78B7"/>
    <w:rsid w:val="00CC7A2D"/>
    <w:rsid w:val="00CD1E0C"/>
    <w:rsid w:val="00CD5C50"/>
    <w:rsid w:val="00CF0E27"/>
    <w:rsid w:val="00CF1E5E"/>
    <w:rsid w:val="00CF379F"/>
    <w:rsid w:val="00D01978"/>
    <w:rsid w:val="00D050CD"/>
    <w:rsid w:val="00D15DE2"/>
    <w:rsid w:val="00D2154A"/>
    <w:rsid w:val="00D2166D"/>
    <w:rsid w:val="00D2336D"/>
    <w:rsid w:val="00D34B42"/>
    <w:rsid w:val="00D472C4"/>
    <w:rsid w:val="00D52A2E"/>
    <w:rsid w:val="00D54BA1"/>
    <w:rsid w:val="00D56DD2"/>
    <w:rsid w:val="00D70460"/>
    <w:rsid w:val="00D81708"/>
    <w:rsid w:val="00D859DC"/>
    <w:rsid w:val="00D907BD"/>
    <w:rsid w:val="00DA5983"/>
    <w:rsid w:val="00DB7139"/>
    <w:rsid w:val="00DB75D0"/>
    <w:rsid w:val="00DC7616"/>
    <w:rsid w:val="00DC7ADC"/>
    <w:rsid w:val="00DD4734"/>
    <w:rsid w:val="00DD5C9F"/>
    <w:rsid w:val="00DE3183"/>
    <w:rsid w:val="00DE7C4A"/>
    <w:rsid w:val="00E02634"/>
    <w:rsid w:val="00E06365"/>
    <w:rsid w:val="00E1281A"/>
    <w:rsid w:val="00E13531"/>
    <w:rsid w:val="00E14CF9"/>
    <w:rsid w:val="00E15143"/>
    <w:rsid w:val="00E17D11"/>
    <w:rsid w:val="00E274EF"/>
    <w:rsid w:val="00E32092"/>
    <w:rsid w:val="00E3590F"/>
    <w:rsid w:val="00E36309"/>
    <w:rsid w:val="00E37079"/>
    <w:rsid w:val="00E43A84"/>
    <w:rsid w:val="00E44AF7"/>
    <w:rsid w:val="00E473E8"/>
    <w:rsid w:val="00E50456"/>
    <w:rsid w:val="00E519D9"/>
    <w:rsid w:val="00E53216"/>
    <w:rsid w:val="00E61367"/>
    <w:rsid w:val="00E73C4C"/>
    <w:rsid w:val="00E73E44"/>
    <w:rsid w:val="00E77A8D"/>
    <w:rsid w:val="00E97CDA"/>
    <w:rsid w:val="00EA15FB"/>
    <w:rsid w:val="00EA3518"/>
    <w:rsid w:val="00EA474F"/>
    <w:rsid w:val="00EB3F04"/>
    <w:rsid w:val="00EC041B"/>
    <w:rsid w:val="00EC7B8C"/>
    <w:rsid w:val="00ED14A9"/>
    <w:rsid w:val="00ED3B9F"/>
    <w:rsid w:val="00ED7992"/>
    <w:rsid w:val="00EE798A"/>
    <w:rsid w:val="00EF08AD"/>
    <w:rsid w:val="00EF4D89"/>
    <w:rsid w:val="00F05A73"/>
    <w:rsid w:val="00F10753"/>
    <w:rsid w:val="00F1178A"/>
    <w:rsid w:val="00F12ED9"/>
    <w:rsid w:val="00F25E86"/>
    <w:rsid w:val="00F41308"/>
    <w:rsid w:val="00F424E0"/>
    <w:rsid w:val="00F430FD"/>
    <w:rsid w:val="00F43BDC"/>
    <w:rsid w:val="00F477C6"/>
    <w:rsid w:val="00F57506"/>
    <w:rsid w:val="00F65C5F"/>
    <w:rsid w:val="00F74878"/>
    <w:rsid w:val="00F74A82"/>
    <w:rsid w:val="00F92774"/>
    <w:rsid w:val="00F954B3"/>
    <w:rsid w:val="00FA0B5B"/>
    <w:rsid w:val="00FA1819"/>
    <w:rsid w:val="00FA1A98"/>
    <w:rsid w:val="00FA25F5"/>
    <w:rsid w:val="00FA277F"/>
    <w:rsid w:val="00FC6DD6"/>
    <w:rsid w:val="00FD48B9"/>
    <w:rsid w:val="00FE7FD0"/>
    <w:rsid w:val="00FF41B9"/>
    <w:rsid w:val="00FF668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4C"/>
  </w:style>
  <w:style w:type="paragraph" w:styleId="1">
    <w:name w:val="heading 1"/>
    <w:basedOn w:val="a"/>
    <w:next w:val="a"/>
    <w:link w:val="10"/>
    <w:qFormat/>
    <w:rsid w:val="00A552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1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79F"/>
    <w:pPr>
      <w:ind w:left="720"/>
      <w:contextualSpacing/>
    </w:pPr>
  </w:style>
  <w:style w:type="paragraph" w:customStyle="1" w:styleId="Style10">
    <w:name w:val="Style10"/>
    <w:basedOn w:val="a"/>
    <w:rsid w:val="00A24F60"/>
    <w:pPr>
      <w:widowControl w:val="0"/>
      <w:autoSpaceDE w:val="0"/>
      <w:autoSpaceDN w:val="0"/>
      <w:adjustRightInd w:val="0"/>
      <w:spacing w:after="0" w:line="194" w:lineRule="exact"/>
      <w:ind w:firstLine="148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1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12ED9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02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302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4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4B56"/>
  </w:style>
  <w:style w:type="paragraph" w:styleId="ab">
    <w:name w:val="footer"/>
    <w:basedOn w:val="a"/>
    <w:link w:val="ac"/>
    <w:uiPriority w:val="99"/>
    <w:unhideWhenUsed/>
    <w:rsid w:val="00444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B56"/>
  </w:style>
  <w:style w:type="character" w:customStyle="1" w:styleId="10">
    <w:name w:val="Заголовок 1 Знак"/>
    <w:basedOn w:val="a0"/>
    <w:link w:val="1"/>
    <w:rsid w:val="00A552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71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note text"/>
    <w:basedOn w:val="a"/>
    <w:link w:val="ae"/>
    <w:semiHidden/>
    <w:rsid w:val="0017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1710FF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semiHidden/>
    <w:rsid w:val="001710FF"/>
    <w:rPr>
      <w:vertAlign w:val="superscript"/>
    </w:rPr>
  </w:style>
  <w:style w:type="character" w:customStyle="1" w:styleId="c8">
    <w:name w:val="c8"/>
    <w:rsid w:val="004846BB"/>
  </w:style>
  <w:style w:type="paragraph" w:customStyle="1" w:styleId="12">
    <w:name w:val="Без интервала1"/>
    <w:rsid w:val="00D34B42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rsid w:val="004A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A261F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261FA"/>
  </w:style>
  <w:style w:type="character" w:customStyle="1" w:styleId="af3">
    <w:name w:val="Гипертекстовая ссылка"/>
    <w:basedOn w:val="a0"/>
    <w:uiPriority w:val="99"/>
    <w:rsid w:val="00A261FA"/>
    <w:rPr>
      <w:rFonts w:cs="Times New Roman"/>
      <w:b/>
      <w:color w:val="106BBE"/>
    </w:rPr>
  </w:style>
  <w:style w:type="paragraph" w:styleId="af4">
    <w:name w:val="No Spacing"/>
    <w:uiPriority w:val="1"/>
    <w:qFormat/>
    <w:rsid w:val="00CF1E5E"/>
    <w:pPr>
      <w:spacing w:after="0" w:line="240" w:lineRule="auto"/>
      <w:jc w:val="center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13">
    <w:name w:val="Абзац списка1"/>
    <w:basedOn w:val="a"/>
    <w:rsid w:val="005E35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5">
    <w:name w:val="Базовый"/>
    <w:uiPriority w:val="99"/>
    <w:rsid w:val="005E3579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3871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713D"/>
    <w:rPr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871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2"/>
    <w:basedOn w:val="a"/>
    <w:link w:val="23"/>
    <w:uiPriority w:val="99"/>
    <w:semiHidden/>
    <w:unhideWhenUsed/>
    <w:rsid w:val="0033116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3116B"/>
  </w:style>
  <w:style w:type="character" w:customStyle="1" w:styleId="FontStyle11">
    <w:name w:val="Font Style11"/>
    <w:uiPriority w:val="99"/>
    <w:rsid w:val="00743E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43E3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520F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5520F1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1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6">
    <w:name w:val="Strong"/>
    <w:basedOn w:val="a0"/>
    <w:qFormat/>
    <w:rsid w:val="00A52107"/>
    <w:rPr>
      <w:b/>
      <w:bCs/>
    </w:rPr>
  </w:style>
  <w:style w:type="character" w:styleId="af7">
    <w:name w:val="Hyperlink"/>
    <w:rsid w:val="00A11F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1F1D"/>
  </w:style>
  <w:style w:type="paragraph" w:customStyle="1" w:styleId="consnormal">
    <w:name w:val="consnormal"/>
    <w:basedOn w:val="a"/>
    <w:rsid w:val="00A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6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http://base.garant.ru/12125268/1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lggalina@yandex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&#1057;&#1072;&#1084;&#1086;&#1086;&#1073;&#1089;&#1083;&#1077;&#1076;&#1086;&#1074;&#1072;&#1085;&#1080;&#1077;,%20&#1072;&#1085;&#1082;&#1077;&#1090;&#1080;&#1088;&#1086;&#1074;&#1072;&#1085;&#1080;&#1077;%20%20&#1052;&#1050;&#1054;&#1059;%20-%202017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H:\&#1057;&#1072;&#1084;&#1086;&#1086;&#1073;&#1089;&#1083;&#1077;&#1076;&#1086;&#1074;&#1072;&#1085;&#1080;&#1077;,%20&#1072;&#1085;&#1082;&#1077;&#1090;&#1080;&#1088;&#1086;&#1074;&#1072;&#1085;&#1080;&#1077;%20%20&#1052;&#1050;&#1054;&#1059;%20-%202017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7;&#1072;&#1084;&#1086;&#1086;&#1073;&#1089;&#1083;&#1077;&#1076;&#1086;&#1074;&#1072;&#1085;&#1080;&#1077;,%20&#1072;&#1085;&#1082;&#1077;&#1090;&#1080;&#1088;&#1086;&#1074;&#1072;&#1085;&#1080;&#1077;%20%20&#1052;&#1050;&#1054;&#1059;%20-%202017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H:\&#1057;&#1072;&#1084;&#1086;&#1086;&#1073;&#1089;&#1083;&#1077;&#1076;&#1086;&#1074;&#1072;&#1085;&#1080;&#1077;,%20&#1072;&#1085;&#1082;&#1077;&#1090;&#1080;&#1088;&#1086;&#1074;&#1072;&#1085;&#1080;&#1077;%20%20&#1052;&#1050;&#1054;&#1059;%20-%202017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[Книга1.xlsx]Лист5!$B$4</c:f>
              <c:strCache>
                <c:ptCount val="1"/>
                <c:pt idx="0">
                  <c:v>2015-2016 уч.г.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111111111111351E-2"/>
                  <c:y val="-3.2407407407407766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33333333333402E-2"/>
                  <c:y val="-3.7037037037037299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[Книга1.xlsx]Лист5!$C$3:$D$3</c:f>
              <c:strCache>
                <c:ptCount val="2"/>
                <c:pt idx="0">
                  <c:v>Успеваемость</c:v>
                </c:pt>
                <c:pt idx="1">
                  <c:v>Кач-во знаний</c:v>
                </c:pt>
              </c:strCache>
            </c:strRef>
          </c:cat>
          <c:val>
            <c:numRef>
              <c:f>[Книга1.xlsx]Лист5!$C$4:$D$4</c:f>
              <c:numCache>
                <c:formatCode>General</c:formatCode>
                <c:ptCount val="2"/>
                <c:pt idx="0">
                  <c:v>100</c:v>
                </c:pt>
                <c:pt idx="1">
                  <c:v>44.7</c:v>
                </c:pt>
              </c:numCache>
            </c:numRef>
          </c:val>
        </c:ser>
        <c:ser>
          <c:idx val="1"/>
          <c:order val="1"/>
          <c:tx>
            <c:strRef>
              <c:f>[Книга1.xlsx]Лист5!$B$5</c:f>
              <c:strCache>
                <c:ptCount val="1"/>
                <c:pt idx="0">
                  <c:v>2016-2017 уч.г.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333333333333402E-2"/>
                  <c:y val="-1.3888888888889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222222222222743E-2"/>
                  <c:y val="-2.7777777777778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[Книга1.xlsx]Лист5!$C$3:$D$3</c:f>
              <c:strCache>
                <c:ptCount val="2"/>
                <c:pt idx="0">
                  <c:v>Успеваемость</c:v>
                </c:pt>
                <c:pt idx="1">
                  <c:v>Кач-во знаний</c:v>
                </c:pt>
              </c:strCache>
            </c:strRef>
          </c:cat>
          <c:val>
            <c:numRef>
              <c:f>[Книга1.xlsx]Лист5!$C$5:$D$5</c:f>
              <c:numCache>
                <c:formatCode>General</c:formatCode>
                <c:ptCount val="2"/>
                <c:pt idx="0">
                  <c:v>100</c:v>
                </c:pt>
                <c:pt idx="1">
                  <c:v>48.1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4391552"/>
        <c:axId val="74393088"/>
        <c:axId val="0"/>
      </c:bar3DChart>
      <c:catAx>
        <c:axId val="743915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74393088"/>
        <c:crosses val="autoZero"/>
        <c:auto val="1"/>
        <c:lblAlgn val="ctr"/>
        <c:lblOffset val="100"/>
        <c:noMultiLvlLbl val="0"/>
      </c:catAx>
      <c:valAx>
        <c:axId val="743930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391552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Группы здоровья обучающихся</a:t>
            </a:r>
          </a:p>
        </c:rich>
      </c:tx>
      <c:layout>
        <c:manualLayout>
          <c:xMode val="edge"/>
          <c:yMode val="edge"/>
          <c:x val="0.25049328410354993"/>
          <c:y val="4.8589988026199798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elete val="1"/>
          </c:dLbls>
          <c:cat>
            <c:strRef>
              <c:f>Лист1!$B$3:$B$6</c:f>
              <c:strCache>
                <c:ptCount val="4"/>
                <c:pt idx="0">
                  <c:v>1 гр.</c:v>
                </c:pt>
                <c:pt idx="1">
                  <c:v>2 гр.</c:v>
                </c:pt>
                <c:pt idx="2">
                  <c:v>3 гр.</c:v>
                </c:pt>
                <c:pt idx="3">
                  <c:v>4 гр.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35.300000000000004</c:v>
                </c:pt>
                <c:pt idx="1">
                  <c:v>29.4</c:v>
                </c:pt>
                <c:pt idx="2">
                  <c:v>33.300000000000004</c:v>
                </c:pt>
                <c:pt idx="3" formatCode="0.0">
                  <c:v>1.9000000000000001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Лист2!$B$3:$B$4</c:f>
              <c:strCache>
                <c:ptCount val="2"/>
                <c:pt idx="0">
                  <c:v>высшее</c:v>
                </c:pt>
                <c:pt idx="1">
                  <c:v>среднее-специальное</c:v>
                </c:pt>
              </c:strCache>
            </c:strRef>
          </c:cat>
          <c:val>
            <c:numRef>
              <c:f>Лист2!$C$3:$C$4</c:f>
              <c:numCache>
                <c:formatCode>General</c:formatCode>
                <c:ptCount val="2"/>
                <c:pt idx="0">
                  <c:v>13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4492928"/>
        <c:axId val="74502912"/>
      </c:barChart>
      <c:catAx>
        <c:axId val="74492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74502912"/>
        <c:crosses val="autoZero"/>
        <c:auto val="1"/>
        <c:lblAlgn val="ctr"/>
        <c:lblOffset val="100"/>
        <c:noMultiLvlLbl val="0"/>
      </c:catAx>
      <c:valAx>
        <c:axId val="7450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4492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Лист3!$B$5:$B$7</c:f>
              <c:strCache>
                <c:ptCount val="3"/>
                <c:pt idx="0">
                  <c:v>ВКК</c:v>
                </c:pt>
                <c:pt idx="1">
                  <c:v>IКК</c:v>
                </c:pt>
                <c:pt idx="2">
                  <c:v>СЗД</c:v>
                </c:pt>
              </c:strCache>
            </c:strRef>
          </c:cat>
          <c:val>
            <c:numRef>
              <c:f>Лист3!$C$5:$C$7</c:f>
              <c:numCache>
                <c:formatCode>General</c:formatCode>
                <c:ptCount val="3"/>
                <c:pt idx="0">
                  <c:v>1</c:v>
                </c:pt>
                <c:pt idx="1">
                  <c:v>13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5371264"/>
        <c:axId val="75372800"/>
      </c:barChart>
      <c:catAx>
        <c:axId val="7537126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5372800"/>
        <c:crosses val="autoZero"/>
        <c:auto val="1"/>
        <c:lblAlgn val="ctr"/>
        <c:lblOffset val="100"/>
        <c:noMultiLvlLbl val="0"/>
      </c:catAx>
      <c:valAx>
        <c:axId val="7537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75371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Соотношение сотрудников по возрасту</a:t>
            </a:r>
          </a:p>
        </c:rich>
      </c:tx>
      <c:layout>
        <c:manualLayout>
          <c:xMode val="edge"/>
          <c:yMode val="edge"/>
          <c:x val="0.23395513627729436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257638034183708"/>
          <c:w val="0.96222926747172233"/>
          <c:h val="0.61837583666496343"/>
        </c:manualLayout>
      </c:layout>
      <c:pie3DChart>
        <c:varyColors val="1"/>
        <c:ser>
          <c:idx val="0"/>
          <c:order val="0"/>
          <c:explosion val="25"/>
          <c:dLbls>
            <c:dLbl>
              <c:idx val="2"/>
              <c:layout>
                <c:manualLayout>
                  <c:x val="-2.8924076621461712E-2"/>
                  <c:y val="-0.1832837499103084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>
                    <a:solidFill>
                      <a:schemeClr val="bg1"/>
                    </a:solidFill>
                    <a:latin typeface="Aharoni" pitchFamily="2" charset="-79"/>
                    <a:cs typeface="Aharoni" pitchFamily="2" charset="-79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Лист4!$B$10:$B$14</c:f>
              <c:strCache>
                <c:ptCount val="5"/>
                <c:pt idx="0">
                  <c:v>25 -30 лет </c:v>
                </c:pt>
                <c:pt idx="1">
                  <c:v>30 - 40 лет</c:v>
                </c:pt>
                <c:pt idx="2">
                  <c:v>40-50 лет</c:v>
                </c:pt>
                <c:pt idx="3">
                  <c:v>50 - 55 лет</c:v>
                </c:pt>
                <c:pt idx="4">
                  <c:v>Свыше 55 лет</c:v>
                </c:pt>
              </c:strCache>
            </c:strRef>
          </c:cat>
          <c:val>
            <c:numRef>
              <c:f>Лист4!$C$10:$C$14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12096081465819324"/>
          <c:y val="0.14666342019337156"/>
          <c:w val="0.75807837068361772"/>
          <c:h val="0.1057035442098781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0.56042</cdr:x>
      <cdr:y>0.08681</cdr:y>
    </cdr:from>
    <cdr:to>
      <cdr:x>0.97292</cdr:x>
      <cdr:y>0.20486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62225" y="238125"/>
          <a:ext cx="18859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 b="1"/>
            <a:t>Образование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0.39167</cdr:x>
      <cdr:y>0.41319</cdr:y>
    </cdr:from>
    <cdr:to>
      <cdr:x>0.59167</cdr:x>
      <cdr:y>0.74653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90700" y="11334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613A-5F85-493A-9774-48BB8E18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29</Pages>
  <Words>12009</Words>
  <Characters>68457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80306</CharactersWithSpaces>
  <SharedDoc>false</SharedDoc>
  <HyperlinkBase>2018-2019 уч.год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70</cp:revision>
  <cp:lastPrinted>2017-06-17T08:02:00Z</cp:lastPrinted>
  <dcterms:created xsi:type="dcterms:W3CDTF">2016-07-11T19:57:00Z</dcterms:created>
  <dcterms:modified xsi:type="dcterms:W3CDTF">2021-03-15T17:56:00Z</dcterms:modified>
</cp:coreProperties>
</file>